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56" w:rsidRPr="008E3C28" w:rsidRDefault="0056658E" w:rsidP="0056658E">
      <w:pPr>
        <w:shd w:val="clear" w:color="auto" w:fill="C6D9F1" w:themeFill="text2" w:themeFillTint="33"/>
        <w:jc w:val="center"/>
        <w:rPr>
          <w:sz w:val="28"/>
        </w:rPr>
      </w:pPr>
      <w:r w:rsidRPr="0056658E">
        <w:rPr>
          <w:b/>
          <w:sz w:val="36"/>
        </w:rPr>
        <w:t>Session 4.2</w:t>
      </w:r>
      <w:r>
        <w:rPr>
          <w:b/>
          <w:sz w:val="36"/>
        </w:rPr>
        <w:t>-</w:t>
      </w:r>
      <w:r w:rsidR="009137FD" w:rsidRPr="0056658E">
        <w:rPr>
          <w:b/>
          <w:sz w:val="36"/>
        </w:rPr>
        <w:t xml:space="preserve">Instructions for small group work </w:t>
      </w:r>
    </w:p>
    <w:p w:rsidR="0056658E" w:rsidRPr="00BB0EF9" w:rsidRDefault="00152BF0" w:rsidP="00662C4A">
      <w:pPr>
        <w:pStyle w:val="ListParagraph"/>
        <w:spacing w:before="120"/>
        <w:ind w:left="0"/>
        <w:contextualSpacing w:val="0"/>
        <w:rPr>
          <w:sz w:val="28"/>
        </w:rPr>
      </w:pPr>
      <w:r w:rsidRPr="00496B3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FD41" wp14:editId="21C39596">
                <wp:simplePos x="0" y="0"/>
                <wp:positionH relativeFrom="column">
                  <wp:posOffset>3415665</wp:posOffset>
                </wp:positionH>
                <wp:positionV relativeFrom="paragraph">
                  <wp:posOffset>52070</wp:posOffset>
                </wp:positionV>
                <wp:extent cx="2545080" cy="1189990"/>
                <wp:effectExtent l="0" t="0" r="26670" b="101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81" w:rsidRDefault="00FF1E81" w:rsidP="00FF1E81">
                            <w:pPr>
                              <w:rPr>
                                <w:b/>
                              </w:rPr>
                            </w:pPr>
                            <w:r w:rsidRPr="00496B30">
                              <w:rPr>
                                <w:b/>
                              </w:rPr>
                              <w:t xml:space="preserve">Handouts and Tools for this exercise: </w:t>
                            </w:r>
                          </w:p>
                          <w:p w:rsidR="00FF1E81" w:rsidRDefault="00FF1E81" w:rsidP="00FF1E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40" w:after="40" w:line="252" w:lineRule="auto"/>
                            </w:pPr>
                            <w:r>
                              <w:t>Handout 4.2a Critical Questions for Interventions</w:t>
                            </w:r>
                          </w:p>
                          <w:p w:rsidR="006A1AA4" w:rsidRPr="00FF1E81" w:rsidRDefault="006A1AA4" w:rsidP="00FF1E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40" w:after="40" w:line="252" w:lineRule="auto"/>
                            </w:pPr>
                            <w:r>
                              <w:t>Tool 4.2: Outcomes/Intervention Template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F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95pt;margin-top:4.1pt;width:200.4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" strokecolor="#548dd4 [1951]" strokeweight="1.5pt">
                <v:textbox>
                  <w:txbxContent>
                    <w:p w:rsidR="00FF1E81" w:rsidRDefault="00FF1E81" w:rsidP="00FF1E81">
                      <w:pPr>
                        <w:rPr>
                          <w:b/>
                        </w:rPr>
                      </w:pPr>
                      <w:r w:rsidRPr="00496B30">
                        <w:rPr>
                          <w:b/>
                        </w:rPr>
                        <w:t xml:space="preserve">Handouts and Tools for this exercise: </w:t>
                      </w:r>
                    </w:p>
                    <w:p w:rsidR="00FF1E81" w:rsidRDefault="00FF1E81" w:rsidP="00FF1E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40" w:after="40" w:line="252" w:lineRule="auto"/>
                      </w:pPr>
                      <w:r>
                        <w:t>Handout 4.2a Critical Questions for Interventions</w:t>
                      </w:r>
                    </w:p>
                    <w:p w:rsidR="006A1AA4" w:rsidRPr="00FF1E81" w:rsidRDefault="006A1AA4" w:rsidP="00FF1E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40" w:after="40" w:line="252" w:lineRule="auto"/>
                      </w:pPr>
                      <w:r>
                        <w:t>Tool 4.2: Outcomes/Intervention Template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6658E" w:rsidRPr="00BB0EF9">
        <w:rPr>
          <w:sz w:val="28"/>
        </w:rPr>
        <w:t xml:space="preserve">Designate group members to fill the following roles: </w:t>
      </w:r>
    </w:p>
    <w:p w:rsidR="0056658E" w:rsidRPr="00BB0EF9" w:rsidRDefault="0056658E" w:rsidP="00662C4A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8"/>
        </w:rPr>
      </w:pPr>
      <w:r w:rsidRPr="00BB0EF9">
        <w:rPr>
          <w:sz w:val="28"/>
        </w:rPr>
        <w:t xml:space="preserve">One Chief of Party- to make a final decision when the group comes to an impasse. </w:t>
      </w:r>
    </w:p>
    <w:p w:rsidR="0056658E" w:rsidRDefault="0056658E" w:rsidP="00662C4A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8"/>
        </w:rPr>
      </w:pPr>
      <w:r>
        <w:rPr>
          <w:sz w:val="28"/>
        </w:rPr>
        <w:t>One note</w:t>
      </w:r>
      <w:r w:rsidR="00FF1E81">
        <w:rPr>
          <w:sz w:val="28"/>
        </w:rPr>
        <w:t xml:space="preserve"> </w:t>
      </w:r>
      <w:r>
        <w:rPr>
          <w:sz w:val="28"/>
        </w:rPr>
        <w:t xml:space="preserve">taker to document </w:t>
      </w:r>
      <w:r w:rsidR="007F2148">
        <w:rPr>
          <w:sz w:val="28"/>
        </w:rPr>
        <w:t xml:space="preserve">critical </w:t>
      </w:r>
      <w:r>
        <w:rPr>
          <w:sz w:val="28"/>
        </w:rPr>
        <w:t>questions on the flip chart.</w:t>
      </w:r>
    </w:p>
    <w:p w:rsidR="009060F7" w:rsidRDefault="0056658E" w:rsidP="00662C4A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8"/>
        </w:rPr>
      </w:pPr>
      <w:r w:rsidRPr="00BB0EF9">
        <w:rPr>
          <w:sz w:val="28"/>
        </w:rPr>
        <w:t xml:space="preserve">One graphic guru- to </w:t>
      </w:r>
      <w:r>
        <w:rPr>
          <w:sz w:val="28"/>
        </w:rPr>
        <w:t>insert intervention outputs</w:t>
      </w:r>
      <w:r w:rsidR="00152BF0">
        <w:rPr>
          <w:sz w:val="28"/>
        </w:rPr>
        <w:t>,</w:t>
      </w:r>
      <w:r>
        <w:rPr>
          <w:sz w:val="28"/>
        </w:rPr>
        <w:t xml:space="preserve"> assumptions</w:t>
      </w:r>
      <w:r w:rsidR="00152BF0">
        <w:rPr>
          <w:sz w:val="28"/>
        </w:rPr>
        <w:t>, rationales,</w:t>
      </w:r>
      <w:r>
        <w:rPr>
          <w:sz w:val="28"/>
        </w:rPr>
        <w:t xml:space="preserve"> in the TOC </w:t>
      </w:r>
      <w:r w:rsidR="00152BF0">
        <w:rPr>
          <w:sz w:val="28"/>
        </w:rPr>
        <w:t>diagram</w:t>
      </w:r>
    </w:p>
    <w:p w:rsidR="0056658E" w:rsidRPr="009060F7" w:rsidRDefault="00A96506" w:rsidP="009060F7">
      <w:pPr>
        <w:spacing w:before="120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56658E" w:rsidRPr="002E298D" w:rsidRDefault="002E298D" w:rsidP="002E298D">
      <w:pPr>
        <w:pStyle w:val="ListParagraph"/>
        <w:numPr>
          <w:ilvl w:val="0"/>
          <w:numId w:val="3"/>
        </w:numPr>
        <w:spacing w:before="120"/>
        <w:contextualSpacing w:val="0"/>
        <w:rPr>
          <w:sz w:val="28"/>
        </w:rPr>
      </w:pPr>
      <w:r>
        <w:rPr>
          <w:sz w:val="28"/>
        </w:rPr>
        <w:t xml:space="preserve">Identify all </w:t>
      </w:r>
      <w:r w:rsidRPr="002E298D">
        <w:rPr>
          <w:sz w:val="28"/>
        </w:rPr>
        <w:t>outcomes</w:t>
      </w:r>
      <w:r w:rsidR="0056658E" w:rsidRPr="002E298D">
        <w:rPr>
          <w:sz w:val="28"/>
        </w:rPr>
        <w:t xml:space="preserve"> </w:t>
      </w:r>
      <w:r>
        <w:rPr>
          <w:sz w:val="28"/>
        </w:rPr>
        <w:t xml:space="preserve">in the TOC </w:t>
      </w:r>
      <w:r w:rsidR="0056658E" w:rsidRPr="002E298D">
        <w:rPr>
          <w:sz w:val="28"/>
        </w:rPr>
        <w:t>that require an intervention</w:t>
      </w:r>
      <w:r>
        <w:rPr>
          <w:sz w:val="28"/>
        </w:rPr>
        <w:t xml:space="preserve">. </w:t>
      </w:r>
    </w:p>
    <w:p w:rsidR="002E298D" w:rsidRDefault="008E3C28" w:rsidP="002E298D">
      <w:pPr>
        <w:pStyle w:val="ListParagraph"/>
        <w:numPr>
          <w:ilvl w:val="0"/>
          <w:numId w:val="3"/>
        </w:numPr>
        <w:spacing w:before="120"/>
        <w:contextualSpacing w:val="0"/>
        <w:rPr>
          <w:sz w:val="28"/>
        </w:rPr>
      </w:pPr>
      <w:r w:rsidRPr="002E298D">
        <w:rPr>
          <w:sz w:val="28"/>
        </w:rPr>
        <w:t xml:space="preserve">Brainstorm potential interventions </w:t>
      </w:r>
      <w:r w:rsidR="002E298D">
        <w:rPr>
          <w:sz w:val="28"/>
        </w:rPr>
        <w:t xml:space="preserve">for these outcomes </w:t>
      </w:r>
      <w:r w:rsidRPr="002E298D">
        <w:rPr>
          <w:sz w:val="28"/>
        </w:rPr>
        <w:t>and use selection criteria</w:t>
      </w:r>
      <w:r w:rsidR="002E298D">
        <w:rPr>
          <w:sz w:val="28"/>
        </w:rPr>
        <w:t xml:space="preserve"> (Handout 4.2a)</w:t>
      </w:r>
      <w:r w:rsidRPr="002E298D">
        <w:rPr>
          <w:sz w:val="28"/>
        </w:rPr>
        <w:t xml:space="preserve"> to choose the most appropriate </w:t>
      </w:r>
      <w:r w:rsidR="002E298D">
        <w:rPr>
          <w:sz w:val="28"/>
        </w:rPr>
        <w:t xml:space="preserve">responses. </w:t>
      </w:r>
    </w:p>
    <w:p w:rsidR="002E298D" w:rsidRDefault="002E298D" w:rsidP="002E298D">
      <w:pPr>
        <w:pStyle w:val="ListParagraph"/>
        <w:numPr>
          <w:ilvl w:val="0"/>
          <w:numId w:val="3"/>
        </w:numPr>
        <w:spacing w:before="120"/>
        <w:contextualSpacing w:val="0"/>
        <w:rPr>
          <w:sz w:val="28"/>
        </w:rPr>
      </w:pPr>
      <w:r w:rsidRPr="002E298D">
        <w:rPr>
          <w:sz w:val="28"/>
        </w:rPr>
        <w:t xml:space="preserve">As </w:t>
      </w:r>
      <w:r w:rsidR="00EE258C">
        <w:rPr>
          <w:sz w:val="28"/>
        </w:rPr>
        <w:t xml:space="preserve">critical </w:t>
      </w:r>
      <w:r w:rsidRPr="002E298D">
        <w:rPr>
          <w:sz w:val="28"/>
        </w:rPr>
        <w:t xml:space="preserve">questions </w:t>
      </w:r>
      <w:r w:rsidR="00152BF0" w:rsidRPr="002E298D">
        <w:rPr>
          <w:sz w:val="28"/>
        </w:rPr>
        <w:t>arise</w:t>
      </w:r>
      <w:r w:rsidRPr="002E298D">
        <w:rPr>
          <w:sz w:val="28"/>
        </w:rPr>
        <w:t xml:space="preserve"> that must be answered before determining if intervention is appropriate, note them on the flip </w:t>
      </w:r>
      <w:r w:rsidR="007F2148" w:rsidRPr="002E298D">
        <w:rPr>
          <w:sz w:val="28"/>
        </w:rPr>
        <w:t>chart.</w:t>
      </w:r>
    </w:p>
    <w:p w:rsidR="001E6C77" w:rsidRPr="002E298D" w:rsidRDefault="009060F7" w:rsidP="002E298D">
      <w:pPr>
        <w:pStyle w:val="ListParagraph"/>
        <w:numPr>
          <w:ilvl w:val="0"/>
          <w:numId w:val="3"/>
        </w:numPr>
        <w:contextualSpacing w:val="0"/>
        <w:rPr>
          <w:i/>
          <w:sz w:val="28"/>
        </w:rPr>
      </w:pPr>
      <w:r w:rsidRPr="002E298D">
        <w:rPr>
          <w:sz w:val="28"/>
        </w:rPr>
        <w:t xml:space="preserve">Frame the output of each intervention as a result, making sure to identify specific target groups. </w:t>
      </w:r>
      <w:r w:rsidR="002E298D">
        <w:rPr>
          <w:sz w:val="28"/>
        </w:rPr>
        <w:t>E.g.,</w:t>
      </w:r>
      <w:r w:rsidR="002E298D" w:rsidRPr="002E298D">
        <w:rPr>
          <w:sz w:val="28"/>
        </w:rPr>
        <w:t xml:space="preserve"> </w:t>
      </w:r>
      <w:r w:rsidR="002E298D" w:rsidRPr="002E298D">
        <w:rPr>
          <w:i/>
          <w:sz w:val="28"/>
        </w:rPr>
        <w:t>community clinic staff trained in CMAM, GMP,</w:t>
      </w:r>
      <w:r w:rsidR="00B07640">
        <w:rPr>
          <w:i/>
          <w:sz w:val="28"/>
        </w:rPr>
        <w:t xml:space="preserve"> </w:t>
      </w:r>
      <w:r w:rsidR="00152BF0">
        <w:rPr>
          <w:i/>
          <w:sz w:val="28"/>
        </w:rPr>
        <w:t xml:space="preserve">and </w:t>
      </w:r>
      <w:r w:rsidR="00152BF0" w:rsidRPr="002E298D">
        <w:rPr>
          <w:i/>
          <w:sz w:val="28"/>
        </w:rPr>
        <w:t>IMCI</w:t>
      </w:r>
      <w:r w:rsidR="002E298D" w:rsidRPr="002E298D">
        <w:rPr>
          <w:i/>
          <w:sz w:val="28"/>
        </w:rPr>
        <w:t>.</w:t>
      </w:r>
    </w:p>
    <w:p w:rsidR="001E6C77" w:rsidRDefault="009060F7" w:rsidP="002E298D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2E298D">
        <w:rPr>
          <w:sz w:val="28"/>
        </w:rPr>
        <w:t xml:space="preserve">Insert </w:t>
      </w:r>
      <w:r w:rsidR="002E298D">
        <w:rPr>
          <w:sz w:val="28"/>
        </w:rPr>
        <w:t xml:space="preserve">each output </w:t>
      </w:r>
      <w:r w:rsidRPr="002E298D">
        <w:rPr>
          <w:sz w:val="28"/>
        </w:rPr>
        <w:t xml:space="preserve">into the </w:t>
      </w:r>
      <w:r w:rsidR="0011055D">
        <w:rPr>
          <w:sz w:val="28"/>
        </w:rPr>
        <w:t>TOC</w:t>
      </w:r>
      <w:r w:rsidR="00152BF0">
        <w:rPr>
          <w:sz w:val="28"/>
        </w:rPr>
        <w:t xml:space="preserve">. Use </w:t>
      </w:r>
      <w:r w:rsidRPr="002E298D">
        <w:rPr>
          <w:sz w:val="28"/>
        </w:rPr>
        <w:t xml:space="preserve">a different </w:t>
      </w:r>
      <w:r w:rsidR="00152BF0">
        <w:rPr>
          <w:sz w:val="28"/>
        </w:rPr>
        <w:t>shape, color, border,</w:t>
      </w:r>
      <w:r w:rsidRPr="002E298D">
        <w:rPr>
          <w:sz w:val="28"/>
        </w:rPr>
        <w:t xml:space="preserve"> text, or other means </w:t>
      </w:r>
      <w:r w:rsidR="0011055D">
        <w:rPr>
          <w:sz w:val="28"/>
        </w:rPr>
        <w:t>to</w:t>
      </w:r>
      <w:r w:rsidRPr="002E298D">
        <w:rPr>
          <w:sz w:val="28"/>
        </w:rPr>
        <w:t xml:space="preserve"> differentiat</w:t>
      </w:r>
      <w:r w:rsidR="0011055D">
        <w:rPr>
          <w:sz w:val="28"/>
        </w:rPr>
        <w:t xml:space="preserve">e </w:t>
      </w:r>
      <w:r w:rsidR="00152BF0">
        <w:rPr>
          <w:sz w:val="28"/>
        </w:rPr>
        <w:t>outputs</w:t>
      </w:r>
      <w:r w:rsidRPr="002E298D">
        <w:rPr>
          <w:sz w:val="28"/>
        </w:rPr>
        <w:t xml:space="preserve"> from outcomes. </w:t>
      </w:r>
    </w:p>
    <w:p w:rsidR="002E298D" w:rsidRDefault="009060F7" w:rsidP="002E298D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2E298D">
        <w:rPr>
          <w:sz w:val="28"/>
        </w:rPr>
        <w:t xml:space="preserve">Insert </w:t>
      </w:r>
      <w:r w:rsidR="0011055D">
        <w:rPr>
          <w:sz w:val="28"/>
        </w:rPr>
        <w:t>identified</w:t>
      </w:r>
      <w:r w:rsidRPr="002E298D">
        <w:rPr>
          <w:sz w:val="28"/>
        </w:rPr>
        <w:t xml:space="preserve"> assumption</w:t>
      </w:r>
      <w:r w:rsidR="0011055D">
        <w:rPr>
          <w:sz w:val="28"/>
        </w:rPr>
        <w:t>s</w:t>
      </w:r>
      <w:r w:rsidRPr="002E298D">
        <w:rPr>
          <w:sz w:val="28"/>
        </w:rPr>
        <w:t xml:space="preserve"> into the </w:t>
      </w:r>
      <w:r w:rsidR="0011055D">
        <w:rPr>
          <w:sz w:val="28"/>
        </w:rPr>
        <w:t>TOC</w:t>
      </w:r>
      <w:r w:rsidRPr="002E298D">
        <w:rPr>
          <w:sz w:val="28"/>
        </w:rPr>
        <w:t xml:space="preserve"> using the same color and shape you used earlier for assumptions. </w:t>
      </w:r>
    </w:p>
    <w:p w:rsidR="00152BF0" w:rsidRPr="002E298D" w:rsidRDefault="00152BF0" w:rsidP="002E298D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>
        <w:rPr>
          <w:sz w:val="28"/>
        </w:rPr>
        <w:t xml:space="preserve">Insert rationales that will help explain why you feel certain that the chosen outputs are necessary preconditions for associated outcomes. </w:t>
      </w:r>
    </w:p>
    <w:sectPr w:rsidR="00152BF0" w:rsidRPr="002E29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06" w:rsidRDefault="00A96506" w:rsidP="004B73FD">
      <w:pPr>
        <w:spacing w:after="0" w:line="240" w:lineRule="auto"/>
      </w:pPr>
      <w:r>
        <w:separator/>
      </w:r>
    </w:p>
  </w:endnote>
  <w:endnote w:type="continuationSeparator" w:id="0">
    <w:p w:rsidR="00A96506" w:rsidRDefault="00A96506" w:rsidP="004B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FD" w:rsidRPr="002116FA" w:rsidRDefault="002116FA" w:rsidP="002116FA">
    <w:pPr>
      <w:rPr>
        <w:szCs w:val="24"/>
      </w:rPr>
    </w:pPr>
    <w:r>
      <w:t xml:space="preserve">Source: </w:t>
    </w:r>
    <w:r>
      <w:rPr>
        <w:szCs w:val="24"/>
      </w:rPr>
      <w:t>Starr, L. 201</w:t>
    </w:r>
    <w:r w:rsidR="00152BF0">
      <w:rPr>
        <w:szCs w:val="24"/>
      </w:rPr>
      <w:t>8</w:t>
    </w:r>
    <w:r>
      <w:rPr>
        <w:szCs w:val="24"/>
      </w:rPr>
      <w:t xml:space="preserve">. </w:t>
    </w:r>
    <w:r>
      <w:rPr>
        <w:i/>
        <w:szCs w:val="24"/>
      </w:rPr>
      <w:t>Theory of Change Curriculum</w:t>
    </w:r>
    <w:r>
      <w:rPr>
        <w:szCs w:val="24"/>
      </w:rPr>
      <w:t>. Washington, DC: The TOPS</w:t>
    </w:r>
    <w:r w:rsidR="00152BF0">
      <w:rPr>
        <w:szCs w:val="24"/>
      </w:rPr>
      <w:t>-Bridge</w:t>
    </w:r>
    <w:r>
      <w:rPr>
        <w:szCs w:val="24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06" w:rsidRDefault="00A96506" w:rsidP="004B73FD">
      <w:pPr>
        <w:spacing w:after="0" w:line="240" w:lineRule="auto"/>
      </w:pPr>
      <w:r>
        <w:separator/>
      </w:r>
    </w:p>
  </w:footnote>
  <w:footnote w:type="continuationSeparator" w:id="0">
    <w:p w:rsidR="00A96506" w:rsidRDefault="00A96506" w:rsidP="004B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495"/>
    <w:multiLevelType w:val="hybridMultilevel"/>
    <w:tmpl w:val="9C782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4354B"/>
    <w:multiLevelType w:val="hybridMultilevel"/>
    <w:tmpl w:val="728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4E7"/>
    <w:multiLevelType w:val="hybridMultilevel"/>
    <w:tmpl w:val="200A81BC"/>
    <w:lvl w:ilvl="0" w:tplc="9C9EFF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8C2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860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AEB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818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08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A1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215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4C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0CE"/>
    <w:multiLevelType w:val="hybridMultilevel"/>
    <w:tmpl w:val="5268C900"/>
    <w:lvl w:ilvl="0" w:tplc="9D8EF6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AC7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8AA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2BF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C7D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6E6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2C4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676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21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0CCF"/>
    <w:multiLevelType w:val="hybridMultilevel"/>
    <w:tmpl w:val="1D884D1A"/>
    <w:lvl w:ilvl="0" w:tplc="4F6089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D7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C50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A8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E25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249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0E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24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409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5285"/>
    <w:multiLevelType w:val="hybridMultilevel"/>
    <w:tmpl w:val="C2D4F6C4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FD"/>
    <w:rsid w:val="00094680"/>
    <w:rsid w:val="000E7485"/>
    <w:rsid w:val="0011055D"/>
    <w:rsid w:val="00152BF0"/>
    <w:rsid w:val="00175688"/>
    <w:rsid w:val="001E6C77"/>
    <w:rsid w:val="002116FA"/>
    <w:rsid w:val="002E298D"/>
    <w:rsid w:val="0042305E"/>
    <w:rsid w:val="00472A83"/>
    <w:rsid w:val="004B73FD"/>
    <w:rsid w:val="0056658E"/>
    <w:rsid w:val="00662C4A"/>
    <w:rsid w:val="006A1AA4"/>
    <w:rsid w:val="00793056"/>
    <w:rsid w:val="007F2148"/>
    <w:rsid w:val="008E3C28"/>
    <w:rsid w:val="008F560B"/>
    <w:rsid w:val="00904B32"/>
    <w:rsid w:val="009060F7"/>
    <w:rsid w:val="009137FD"/>
    <w:rsid w:val="00A96506"/>
    <w:rsid w:val="00B07640"/>
    <w:rsid w:val="00DF7119"/>
    <w:rsid w:val="00EE258C"/>
    <w:rsid w:val="00FF1E81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1300"/>
  <w15:docId w15:val="{3BA60AEA-9B9C-465D-947A-943F5A0A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9137FD"/>
    <w:rPr>
      <w:rFonts w:asciiTheme="minorHAnsi" w:hAnsiTheme="min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3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6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FD"/>
  </w:style>
  <w:style w:type="paragraph" w:styleId="Footer">
    <w:name w:val="footer"/>
    <w:basedOn w:val="Normal"/>
    <w:link w:val="FooterChar"/>
    <w:uiPriority w:val="99"/>
    <w:unhideWhenUsed/>
    <w:rsid w:val="004B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7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Starr, Laurie</cp:lastModifiedBy>
  <cp:revision>13</cp:revision>
  <dcterms:created xsi:type="dcterms:W3CDTF">2016-06-30T20:34:00Z</dcterms:created>
  <dcterms:modified xsi:type="dcterms:W3CDTF">2018-09-12T18:57:00Z</dcterms:modified>
</cp:coreProperties>
</file>