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71" w:type="pct"/>
        <w:tblLook w:val="04A0" w:firstRow="1" w:lastRow="0" w:firstColumn="1" w:lastColumn="0" w:noHBand="0" w:noVBand="1"/>
      </w:tblPr>
      <w:tblGrid>
        <w:gridCol w:w="2610"/>
        <w:gridCol w:w="5294"/>
        <w:gridCol w:w="6115"/>
      </w:tblGrid>
      <w:tr w:rsidR="00270F8C" w:rsidTr="00BC3CB7">
        <w:trPr>
          <w:trHeight w:val="269"/>
        </w:trPr>
        <w:tc>
          <w:tcPr>
            <w:tcW w:w="5000" w:type="pct"/>
            <w:gridSpan w:val="3"/>
          </w:tcPr>
          <w:p w:rsidR="00270F8C" w:rsidRPr="00254F45" w:rsidRDefault="00783BD5" w:rsidP="008414BD">
            <w:pPr>
              <w:rPr>
                <w:b/>
              </w:rPr>
            </w:pPr>
            <w:r>
              <w:rPr>
                <w:b/>
                <w:sz w:val="36"/>
              </w:rPr>
              <w:t xml:space="preserve">Tool 1.2a: </w:t>
            </w:r>
            <w:r w:rsidR="008414BD">
              <w:rPr>
                <w:b/>
                <w:sz w:val="36"/>
              </w:rPr>
              <w:t>D</w:t>
            </w:r>
            <w:r w:rsidR="00270F8C" w:rsidRPr="00254F45">
              <w:rPr>
                <w:b/>
                <w:sz w:val="36"/>
              </w:rPr>
              <w:t xml:space="preserve">ata </w:t>
            </w:r>
            <w:r w:rsidR="008D65EE">
              <w:rPr>
                <w:b/>
                <w:sz w:val="36"/>
              </w:rPr>
              <w:t xml:space="preserve">synthesis </w:t>
            </w:r>
          </w:p>
        </w:tc>
      </w:tr>
      <w:tr w:rsidR="006F16E1" w:rsidTr="00B91292">
        <w:trPr>
          <w:trHeight w:val="257"/>
        </w:trPr>
        <w:tc>
          <w:tcPr>
            <w:tcW w:w="931" w:type="pct"/>
          </w:tcPr>
          <w:p w:rsidR="006F16E1" w:rsidRPr="00254F45" w:rsidRDefault="006F16E1">
            <w:pPr>
              <w:rPr>
                <w:b/>
                <w:sz w:val="28"/>
              </w:rPr>
            </w:pPr>
            <w:r w:rsidRPr="00254F45">
              <w:rPr>
                <w:b/>
                <w:sz w:val="28"/>
              </w:rPr>
              <w:t>Category</w:t>
            </w:r>
          </w:p>
        </w:tc>
        <w:tc>
          <w:tcPr>
            <w:tcW w:w="1888" w:type="pct"/>
          </w:tcPr>
          <w:p w:rsidR="006F16E1" w:rsidRPr="00254F45" w:rsidRDefault="006F16E1">
            <w:pPr>
              <w:rPr>
                <w:b/>
              </w:rPr>
            </w:pPr>
          </w:p>
        </w:tc>
        <w:tc>
          <w:tcPr>
            <w:tcW w:w="2181" w:type="pct"/>
          </w:tcPr>
          <w:p w:rsidR="006F16E1" w:rsidRPr="00254F45" w:rsidRDefault="006F16E1">
            <w:pPr>
              <w:rPr>
                <w:b/>
              </w:rPr>
            </w:pPr>
          </w:p>
        </w:tc>
      </w:tr>
      <w:tr w:rsidR="00270F8C" w:rsidTr="00BC3CB7">
        <w:trPr>
          <w:trHeight w:val="314"/>
        </w:trPr>
        <w:tc>
          <w:tcPr>
            <w:tcW w:w="5000" w:type="pct"/>
            <w:gridSpan w:val="3"/>
            <w:shd w:val="clear" w:color="auto" w:fill="EEECE1" w:themeFill="background2"/>
          </w:tcPr>
          <w:p w:rsidR="00270F8C" w:rsidRPr="00254F45" w:rsidRDefault="00270F8C">
            <w:pPr>
              <w:rPr>
                <w:b/>
                <w:sz w:val="28"/>
              </w:rPr>
            </w:pPr>
            <w:r w:rsidRPr="00254F45">
              <w:rPr>
                <w:b/>
                <w:sz w:val="28"/>
              </w:rPr>
              <w:t>I. Contextual Information</w:t>
            </w:r>
          </w:p>
        </w:tc>
      </w:tr>
      <w:tr w:rsidR="006F16E1" w:rsidTr="00B91292">
        <w:trPr>
          <w:trHeight w:val="701"/>
        </w:trPr>
        <w:tc>
          <w:tcPr>
            <w:tcW w:w="931" w:type="pct"/>
          </w:tcPr>
          <w:p w:rsidR="006F16E1" w:rsidRDefault="006F16E1" w:rsidP="00B70FAF">
            <w:r>
              <w:t>Historical information on shocks and stressors</w:t>
            </w:r>
          </w:p>
        </w:tc>
        <w:tc>
          <w:tcPr>
            <w:tcW w:w="1888" w:type="pct"/>
          </w:tcPr>
          <w:p w:rsidR="006F16E1" w:rsidRDefault="006F16E1"/>
        </w:tc>
        <w:tc>
          <w:tcPr>
            <w:tcW w:w="2181" w:type="pct"/>
          </w:tcPr>
          <w:p w:rsidR="006F16E1" w:rsidRDefault="006F16E1"/>
        </w:tc>
      </w:tr>
      <w:tr w:rsidR="006F16E1" w:rsidTr="00B91292">
        <w:trPr>
          <w:trHeight w:val="548"/>
        </w:trPr>
        <w:tc>
          <w:tcPr>
            <w:tcW w:w="931" w:type="pct"/>
          </w:tcPr>
          <w:p w:rsidR="006F16E1" w:rsidRDefault="006F16E1" w:rsidP="00653F40">
            <w:r w:rsidRPr="00783BD5">
              <w:rPr>
                <w:b/>
              </w:rPr>
              <w:t>Broad</w:t>
            </w:r>
            <w:r>
              <w:t xml:space="preserve"> social information/ trends</w:t>
            </w:r>
          </w:p>
        </w:tc>
        <w:tc>
          <w:tcPr>
            <w:tcW w:w="1888" w:type="pct"/>
          </w:tcPr>
          <w:p w:rsidR="006F16E1" w:rsidRDefault="006F16E1"/>
        </w:tc>
        <w:tc>
          <w:tcPr>
            <w:tcW w:w="2181" w:type="pct"/>
          </w:tcPr>
          <w:p w:rsidR="006F16E1" w:rsidRDefault="006F16E1"/>
        </w:tc>
      </w:tr>
      <w:tr w:rsidR="006F16E1" w:rsidTr="00BC3CB7">
        <w:trPr>
          <w:trHeight w:val="620"/>
        </w:trPr>
        <w:tc>
          <w:tcPr>
            <w:tcW w:w="931" w:type="pct"/>
          </w:tcPr>
          <w:p w:rsidR="006F16E1" w:rsidRDefault="006F16E1" w:rsidP="00D207CE">
            <w:r w:rsidRPr="00783BD5">
              <w:rPr>
                <w:b/>
              </w:rPr>
              <w:t xml:space="preserve">Broad </w:t>
            </w:r>
            <w:r>
              <w:t>economic information/ trends</w:t>
            </w:r>
          </w:p>
        </w:tc>
        <w:tc>
          <w:tcPr>
            <w:tcW w:w="1888" w:type="pct"/>
          </w:tcPr>
          <w:p w:rsidR="006F16E1" w:rsidRDefault="006F16E1"/>
        </w:tc>
        <w:tc>
          <w:tcPr>
            <w:tcW w:w="2180" w:type="pct"/>
          </w:tcPr>
          <w:p w:rsidR="006F16E1" w:rsidRDefault="006F16E1"/>
        </w:tc>
      </w:tr>
      <w:tr w:rsidR="004720C2" w:rsidTr="00BC3CB7">
        <w:trPr>
          <w:trHeight w:val="368"/>
        </w:trPr>
        <w:tc>
          <w:tcPr>
            <w:tcW w:w="931" w:type="pct"/>
          </w:tcPr>
          <w:p w:rsidR="004720C2" w:rsidRPr="00783BD5" w:rsidRDefault="004720C2" w:rsidP="00EC0467">
            <w:pPr>
              <w:rPr>
                <w:b/>
              </w:rPr>
            </w:pPr>
            <w:r w:rsidRPr="000858AB">
              <w:rPr>
                <w:b/>
              </w:rPr>
              <w:t xml:space="preserve">Broad </w:t>
            </w:r>
            <w:r w:rsidRPr="000858AB">
              <w:t xml:space="preserve">health &amp; nutrition </w:t>
            </w:r>
            <w:r w:rsidR="000858AB">
              <w:t>information/</w:t>
            </w:r>
            <w:r w:rsidRPr="000858AB">
              <w:t>trends</w:t>
            </w:r>
          </w:p>
        </w:tc>
        <w:tc>
          <w:tcPr>
            <w:tcW w:w="1888" w:type="pct"/>
          </w:tcPr>
          <w:p w:rsidR="004720C2" w:rsidRDefault="004720C2"/>
        </w:tc>
        <w:tc>
          <w:tcPr>
            <w:tcW w:w="2180" w:type="pct"/>
          </w:tcPr>
          <w:p w:rsidR="004720C2" w:rsidRDefault="004720C2"/>
        </w:tc>
      </w:tr>
      <w:tr w:rsidR="006F16E1" w:rsidTr="00BC3CB7">
        <w:trPr>
          <w:trHeight w:val="864"/>
        </w:trPr>
        <w:tc>
          <w:tcPr>
            <w:tcW w:w="931" w:type="pct"/>
          </w:tcPr>
          <w:p w:rsidR="006F16E1" w:rsidRDefault="006F16E1" w:rsidP="00EC0467">
            <w:r w:rsidRPr="00783BD5">
              <w:rPr>
                <w:b/>
              </w:rPr>
              <w:t>Broad</w:t>
            </w:r>
            <w:r>
              <w:t xml:space="preserve"> environmental information / trends</w:t>
            </w:r>
          </w:p>
        </w:tc>
        <w:tc>
          <w:tcPr>
            <w:tcW w:w="1888" w:type="pct"/>
          </w:tcPr>
          <w:p w:rsidR="006F16E1" w:rsidRDefault="006F16E1"/>
        </w:tc>
        <w:tc>
          <w:tcPr>
            <w:tcW w:w="2180" w:type="pct"/>
          </w:tcPr>
          <w:p w:rsidR="006F16E1" w:rsidRDefault="006F16E1"/>
        </w:tc>
      </w:tr>
      <w:tr w:rsidR="006D73CC" w:rsidTr="00BC3CB7">
        <w:trPr>
          <w:trHeight w:val="359"/>
        </w:trPr>
        <w:tc>
          <w:tcPr>
            <w:tcW w:w="931" w:type="pct"/>
          </w:tcPr>
          <w:p w:rsidR="006D73CC" w:rsidRPr="00783BD5" w:rsidRDefault="006D73CC" w:rsidP="00EC0467">
            <w:pPr>
              <w:rPr>
                <w:b/>
              </w:rPr>
            </w:pPr>
            <w:r>
              <w:rPr>
                <w:b/>
              </w:rPr>
              <w:t xml:space="preserve">Broad political </w:t>
            </w:r>
            <w:r>
              <w:t>information / trends</w:t>
            </w:r>
          </w:p>
        </w:tc>
        <w:tc>
          <w:tcPr>
            <w:tcW w:w="1888" w:type="pct"/>
          </w:tcPr>
          <w:p w:rsidR="006D73CC" w:rsidRDefault="006D73CC"/>
        </w:tc>
        <w:tc>
          <w:tcPr>
            <w:tcW w:w="2180" w:type="pct"/>
          </w:tcPr>
          <w:p w:rsidR="006D73CC" w:rsidRDefault="006D73CC"/>
        </w:tc>
      </w:tr>
      <w:tr w:rsidR="006F16E1" w:rsidTr="00BC3CB7">
        <w:trPr>
          <w:trHeight w:val="638"/>
        </w:trPr>
        <w:tc>
          <w:tcPr>
            <w:tcW w:w="931" w:type="pct"/>
          </w:tcPr>
          <w:p w:rsidR="006F16E1" w:rsidRDefault="006F16E1" w:rsidP="00423432">
            <w:r>
              <w:t>Infrastructure: quality and level of access</w:t>
            </w:r>
          </w:p>
        </w:tc>
        <w:tc>
          <w:tcPr>
            <w:tcW w:w="1888" w:type="pct"/>
          </w:tcPr>
          <w:p w:rsidR="006F16E1" w:rsidRDefault="006F16E1"/>
        </w:tc>
        <w:tc>
          <w:tcPr>
            <w:tcW w:w="2180" w:type="pct"/>
          </w:tcPr>
          <w:p w:rsidR="006F16E1" w:rsidRDefault="006F16E1"/>
        </w:tc>
      </w:tr>
      <w:tr w:rsidR="006F16E1" w:rsidTr="00BC3CB7">
        <w:trPr>
          <w:trHeight w:val="395"/>
        </w:trPr>
        <w:tc>
          <w:tcPr>
            <w:tcW w:w="931" w:type="pct"/>
          </w:tcPr>
          <w:p w:rsidR="006F16E1" w:rsidRDefault="006F16E1" w:rsidP="00423432">
            <w:r>
              <w:t>Demographic information</w:t>
            </w:r>
            <w:r w:rsidR="000858AB">
              <w:t xml:space="preserve"> and trends</w:t>
            </w:r>
          </w:p>
          <w:p w:rsidR="00533F8C" w:rsidRDefault="00533F8C" w:rsidP="00423432"/>
        </w:tc>
        <w:tc>
          <w:tcPr>
            <w:tcW w:w="1888" w:type="pct"/>
          </w:tcPr>
          <w:p w:rsidR="006F16E1" w:rsidRDefault="006F16E1"/>
        </w:tc>
        <w:tc>
          <w:tcPr>
            <w:tcW w:w="2180" w:type="pct"/>
          </w:tcPr>
          <w:p w:rsidR="006F16E1" w:rsidRDefault="006F16E1"/>
        </w:tc>
      </w:tr>
      <w:tr w:rsidR="00270F8C" w:rsidTr="00BC3CB7">
        <w:trPr>
          <w:trHeight w:val="276"/>
        </w:trPr>
        <w:tc>
          <w:tcPr>
            <w:tcW w:w="5000" w:type="pct"/>
            <w:gridSpan w:val="3"/>
            <w:shd w:val="clear" w:color="auto" w:fill="EEECE1" w:themeFill="background2"/>
          </w:tcPr>
          <w:p w:rsidR="00270F8C" w:rsidRPr="00254F45" w:rsidRDefault="00270F8C" w:rsidP="002F1AA4">
            <w:pPr>
              <w:rPr>
                <w:b/>
              </w:rPr>
            </w:pPr>
            <w:r w:rsidRPr="00254F45">
              <w:rPr>
                <w:b/>
                <w:sz w:val="28"/>
              </w:rPr>
              <w:t xml:space="preserve">II. </w:t>
            </w:r>
            <w:r w:rsidR="00653F40">
              <w:rPr>
                <w:b/>
                <w:sz w:val="28"/>
              </w:rPr>
              <w:t xml:space="preserve">Livelihood </w:t>
            </w:r>
            <w:r w:rsidR="002F1AA4">
              <w:rPr>
                <w:b/>
                <w:sz w:val="28"/>
              </w:rPr>
              <w:t>a</w:t>
            </w:r>
            <w:r w:rsidR="00653F40">
              <w:rPr>
                <w:b/>
                <w:sz w:val="28"/>
              </w:rPr>
              <w:t xml:space="preserve">ssets </w:t>
            </w:r>
            <w:r w:rsidR="00F1328C">
              <w:rPr>
                <w:b/>
                <w:sz w:val="28"/>
              </w:rPr>
              <w:t xml:space="preserve"> - access to and quality of</w:t>
            </w:r>
          </w:p>
        </w:tc>
      </w:tr>
      <w:tr w:rsidR="00BC3CB7" w:rsidTr="00BC3CB7">
        <w:trPr>
          <w:trHeight w:val="485"/>
        </w:trPr>
        <w:tc>
          <w:tcPr>
            <w:tcW w:w="931" w:type="pct"/>
            <w:vAlign w:val="center"/>
          </w:tcPr>
          <w:p w:rsidR="00BC3CB7" w:rsidRPr="003B2A31" w:rsidRDefault="00BC3CB7" w:rsidP="00584D26">
            <w:pPr>
              <w:rPr>
                <w:rFonts w:asciiTheme="minorHAnsi" w:hAnsiTheme="minorHAnsi" w:cstheme="minorHAnsi"/>
                <w:b/>
              </w:rPr>
            </w:pPr>
            <w:r w:rsidRPr="003B2A31">
              <w:rPr>
                <w:rFonts w:asciiTheme="minorHAnsi" w:hAnsiTheme="minorHAnsi" w:cstheme="minorHAnsi"/>
                <w:b/>
              </w:rPr>
              <w:t xml:space="preserve">Human capital </w:t>
            </w:r>
          </w:p>
          <w:p w:rsidR="00BC3CB7" w:rsidRPr="003B2A31" w:rsidRDefault="00BC3CB7" w:rsidP="00BC3CB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  <w:lang w:val="en-GB"/>
              </w:rPr>
              <w:t>Skills</w:t>
            </w:r>
          </w:p>
          <w:p w:rsidR="00BC3CB7" w:rsidRPr="003B2A31" w:rsidRDefault="00BC3CB7" w:rsidP="00BC3CB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  <w:lang w:val="en-GB"/>
              </w:rPr>
              <w:t>Knowledge</w:t>
            </w:r>
          </w:p>
          <w:p w:rsidR="00BC3CB7" w:rsidRPr="003B2A31" w:rsidRDefault="00BC3CB7" w:rsidP="00BC3CB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  <w:lang w:val="en-GB"/>
              </w:rPr>
              <w:t xml:space="preserve">Ability to </w:t>
            </w:r>
            <w:proofErr w:type="spellStart"/>
            <w:r w:rsidRPr="003B2A31">
              <w:rPr>
                <w:rFonts w:asciiTheme="minorHAnsi" w:hAnsiTheme="minorHAnsi" w:cstheme="minorHAnsi"/>
                <w:lang w:val="en-GB"/>
              </w:rPr>
              <w:t>labor</w:t>
            </w:r>
            <w:proofErr w:type="spellEnd"/>
            <w:r w:rsidRPr="003B2A31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BC3CB7" w:rsidRPr="003B2A31" w:rsidRDefault="00BC3CB7" w:rsidP="00BC3CB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  <w:lang w:val="en-GB"/>
              </w:rPr>
              <w:t>Health</w:t>
            </w:r>
          </w:p>
          <w:p w:rsidR="00BC3CB7" w:rsidRPr="003B2A31" w:rsidRDefault="00BC3CB7" w:rsidP="00BC3CB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  <w:lang w:val="en-GB"/>
              </w:rPr>
              <w:t>Nutritional status</w:t>
            </w:r>
          </w:p>
          <w:p w:rsidR="00BC3CB7" w:rsidRPr="003B2A31" w:rsidRDefault="00BC3CB7" w:rsidP="00584D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8" w:type="pct"/>
          </w:tcPr>
          <w:p w:rsidR="00BC3CB7" w:rsidRDefault="00BC3CB7"/>
        </w:tc>
        <w:tc>
          <w:tcPr>
            <w:tcW w:w="2180" w:type="pct"/>
          </w:tcPr>
          <w:p w:rsidR="00BC3CB7" w:rsidRDefault="00BC3CB7"/>
        </w:tc>
      </w:tr>
      <w:tr w:rsidR="00B91292" w:rsidTr="00BC3CB7">
        <w:trPr>
          <w:trHeight w:val="485"/>
        </w:trPr>
        <w:tc>
          <w:tcPr>
            <w:tcW w:w="931" w:type="pct"/>
          </w:tcPr>
          <w:p w:rsidR="00B91292" w:rsidRPr="003B2A31" w:rsidRDefault="00B91292" w:rsidP="00584D26">
            <w:pPr>
              <w:rPr>
                <w:rFonts w:asciiTheme="minorHAnsi" w:hAnsiTheme="minorHAnsi" w:cstheme="minorHAnsi"/>
                <w:b/>
              </w:rPr>
            </w:pPr>
            <w:r w:rsidRPr="003B2A31">
              <w:rPr>
                <w:rFonts w:asciiTheme="minorHAnsi" w:hAnsiTheme="minorHAnsi" w:cstheme="minorHAnsi"/>
                <w:b/>
              </w:rPr>
              <w:lastRenderedPageBreak/>
              <w:t>Natural capital</w:t>
            </w:r>
          </w:p>
          <w:p w:rsidR="00B91292" w:rsidRPr="003B2A31" w:rsidRDefault="00B91292" w:rsidP="00B912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</w:rPr>
              <w:t>Natural resources available to HH and individuals</w:t>
            </w:r>
          </w:p>
          <w:p w:rsidR="00B91292" w:rsidRPr="003B2A31" w:rsidRDefault="00B91292" w:rsidP="00B912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3B2A31">
              <w:rPr>
                <w:rFonts w:asciiTheme="minorHAnsi" w:hAnsiTheme="minorHAnsi" w:cstheme="minorHAnsi"/>
              </w:rPr>
              <w:t>Land, forests, water, wildlife</w:t>
            </w:r>
          </w:p>
        </w:tc>
        <w:tc>
          <w:tcPr>
            <w:tcW w:w="1888" w:type="pct"/>
          </w:tcPr>
          <w:p w:rsidR="00B91292" w:rsidRDefault="00B91292"/>
        </w:tc>
        <w:tc>
          <w:tcPr>
            <w:tcW w:w="2180" w:type="pct"/>
          </w:tcPr>
          <w:p w:rsidR="00B91292" w:rsidRDefault="00B91292"/>
        </w:tc>
      </w:tr>
      <w:tr w:rsidR="00B91292" w:rsidTr="00B91292">
        <w:trPr>
          <w:trHeight w:val="728"/>
        </w:trPr>
        <w:tc>
          <w:tcPr>
            <w:tcW w:w="931" w:type="pct"/>
          </w:tcPr>
          <w:p w:rsidR="00B91292" w:rsidRPr="003B2A31" w:rsidRDefault="00B91292" w:rsidP="00584D26">
            <w:pPr>
              <w:rPr>
                <w:rFonts w:asciiTheme="minorHAnsi" w:hAnsiTheme="minorHAnsi" w:cstheme="minorHAnsi"/>
                <w:b/>
              </w:rPr>
            </w:pPr>
            <w:r w:rsidRPr="003B2A31">
              <w:rPr>
                <w:rFonts w:asciiTheme="minorHAnsi" w:hAnsiTheme="minorHAnsi" w:cstheme="minorHAnsi"/>
                <w:b/>
              </w:rPr>
              <w:t xml:space="preserve">Social capital </w:t>
            </w:r>
          </w:p>
          <w:p w:rsidR="00B91292" w:rsidRPr="003B2A31" w:rsidRDefault="00B91292" w:rsidP="00B912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</w:rPr>
              <w:t>Bonding, bridging, linking</w:t>
            </w:r>
          </w:p>
          <w:p w:rsidR="00B91292" w:rsidRPr="003B2A31" w:rsidRDefault="00B91292" w:rsidP="00584D26">
            <w:pPr>
              <w:rPr>
                <w:rFonts w:asciiTheme="minorHAnsi" w:hAnsiTheme="minorHAnsi" w:cstheme="minorHAnsi"/>
              </w:rPr>
            </w:pPr>
          </w:p>
          <w:p w:rsidR="00B91292" w:rsidRPr="003B2A31" w:rsidRDefault="00B91292" w:rsidP="00B912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</w:rPr>
              <w:t xml:space="preserve">Extended family structures </w:t>
            </w:r>
          </w:p>
          <w:p w:rsidR="00B91292" w:rsidRPr="003B2A31" w:rsidRDefault="00B91292" w:rsidP="00B912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B2A31">
              <w:rPr>
                <w:rFonts w:asciiTheme="minorHAnsi" w:hAnsiTheme="minorHAnsi" w:cstheme="minorHAnsi"/>
              </w:rPr>
              <w:t>Community labor-sharing systems</w:t>
            </w:r>
          </w:p>
          <w:p w:rsidR="00B91292" w:rsidRPr="003B2A31" w:rsidRDefault="00B91292" w:rsidP="00B912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</w:rPr>
              <w:t>Informal community support networks</w:t>
            </w:r>
          </w:p>
          <w:p w:rsidR="00B91292" w:rsidRPr="003B2A31" w:rsidRDefault="00B91292" w:rsidP="00584D26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8" w:type="pct"/>
          </w:tcPr>
          <w:p w:rsidR="00B91292" w:rsidRDefault="00B91292"/>
        </w:tc>
        <w:tc>
          <w:tcPr>
            <w:tcW w:w="2181" w:type="pct"/>
          </w:tcPr>
          <w:p w:rsidR="00B91292" w:rsidRDefault="00B91292"/>
        </w:tc>
      </w:tr>
      <w:tr w:rsidR="00B91292" w:rsidTr="008C06A0">
        <w:trPr>
          <w:trHeight w:val="512"/>
        </w:trPr>
        <w:tc>
          <w:tcPr>
            <w:tcW w:w="931" w:type="pct"/>
            <w:vAlign w:val="center"/>
          </w:tcPr>
          <w:p w:rsidR="00B91292" w:rsidRPr="003B2A31" w:rsidRDefault="00B91292" w:rsidP="00584D26">
            <w:pPr>
              <w:rPr>
                <w:rFonts w:asciiTheme="minorHAnsi" w:hAnsiTheme="minorHAnsi" w:cstheme="minorHAnsi"/>
                <w:b/>
              </w:rPr>
            </w:pPr>
            <w:r w:rsidRPr="003B2A31">
              <w:rPr>
                <w:rFonts w:asciiTheme="minorHAnsi" w:hAnsiTheme="minorHAnsi" w:cstheme="minorHAnsi"/>
                <w:b/>
              </w:rPr>
              <w:t>Physical capital</w:t>
            </w:r>
          </w:p>
          <w:p w:rsidR="00B91292" w:rsidRPr="003A69AF" w:rsidRDefault="00B91292" w:rsidP="00B912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A69AF">
              <w:rPr>
                <w:rFonts w:asciiTheme="minorHAnsi" w:hAnsiTheme="minorHAnsi" w:cstheme="minorHAnsi"/>
              </w:rPr>
              <w:t>Business equipment</w:t>
            </w:r>
          </w:p>
          <w:p w:rsidR="00B91292" w:rsidRPr="003A69AF" w:rsidRDefault="00B91292" w:rsidP="00B912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A69AF">
              <w:rPr>
                <w:rFonts w:asciiTheme="minorHAnsi" w:hAnsiTheme="minorHAnsi" w:cstheme="minorHAnsi"/>
              </w:rPr>
              <w:t>Farm tools</w:t>
            </w:r>
          </w:p>
          <w:p w:rsidR="00B91292" w:rsidRPr="003A69AF" w:rsidRDefault="00B91292" w:rsidP="00B912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A69AF">
              <w:rPr>
                <w:rFonts w:asciiTheme="minorHAnsi" w:hAnsiTheme="minorHAnsi" w:cstheme="minorHAnsi"/>
              </w:rPr>
              <w:t>Basic infrastructure</w:t>
            </w:r>
          </w:p>
          <w:p w:rsidR="00B91292" w:rsidRPr="003A69AF" w:rsidRDefault="00B91292" w:rsidP="00B912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A69AF">
              <w:rPr>
                <w:rFonts w:asciiTheme="minorHAnsi" w:hAnsiTheme="minorHAnsi" w:cstheme="minorHAnsi"/>
              </w:rPr>
              <w:t xml:space="preserve">Livestock </w:t>
            </w:r>
          </w:p>
          <w:p w:rsidR="00B91292" w:rsidRPr="003B2A31" w:rsidRDefault="00B91292" w:rsidP="00B912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</w:rPr>
              <w:t>Bicycle/ car/ moto</w:t>
            </w:r>
          </w:p>
        </w:tc>
        <w:tc>
          <w:tcPr>
            <w:tcW w:w="1888" w:type="pct"/>
          </w:tcPr>
          <w:p w:rsidR="00B91292" w:rsidRDefault="00B91292"/>
        </w:tc>
        <w:tc>
          <w:tcPr>
            <w:tcW w:w="2181" w:type="pct"/>
          </w:tcPr>
          <w:p w:rsidR="00B91292" w:rsidRDefault="00B91292"/>
        </w:tc>
      </w:tr>
      <w:tr w:rsidR="00B91292" w:rsidTr="00B91292">
        <w:trPr>
          <w:trHeight w:val="530"/>
        </w:trPr>
        <w:tc>
          <w:tcPr>
            <w:tcW w:w="931" w:type="pct"/>
          </w:tcPr>
          <w:p w:rsidR="00B91292" w:rsidRPr="003B2A31" w:rsidRDefault="00B91292" w:rsidP="00B91292">
            <w:pPr>
              <w:rPr>
                <w:rFonts w:asciiTheme="minorHAnsi" w:hAnsiTheme="minorHAnsi" w:cstheme="minorHAnsi"/>
                <w:b/>
              </w:rPr>
            </w:pPr>
            <w:r w:rsidRPr="003B2A31">
              <w:rPr>
                <w:rFonts w:asciiTheme="minorHAnsi" w:hAnsiTheme="minorHAnsi" w:cstheme="minorHAnsi"/>
                <w:b/>
              </w:rPr>
              <w:t xml:space="preserve">Financial capital </w:t>
            </w:r>
          </w:p>
          <w:p w:rsidR="00B91292" w:rsidRPr="003B2A31" w:rsidRDefault="00B91292" w:rsidP="00B912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</w:rPr>
              <w:t>Savings</w:t>
            </w:r>
          </w:p>
          <w:p w:rsidR="00B91292" w:rsidRPr="003B2A31" w:rsidRDefault="00B91292" w:rsidP="00B912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</w:rPr>
              <w:t>Income</w:t>
            </w:r>
          </w:p>
          <w:p w:rsidR="00B91292" w:rsidRPr="003B2A31" w:rsidRDefault="00B91292" w:rsidP="00B912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</w:rPr>
              <w:t>Credit (formal &amp; informal)</w:t>
            </w:r>
          </w:p>
          <w:p w:rsidR="00B91292" w:rsidRDefault="00B91292" w:rsidP="00B91292">
            <w:pPr>
              <w:pStyle w:val="ListParagraph"/>
              <w:numPr>
                <w:ilvl w:val="0"/>
                <w:numId w:val="6"/>
              </w:numPr>
            </w:pPr>
            <w:r w:rsidRPr="003B2A31">
              <w:rPr>
                <w:rFonts w:asciiTheme="minorHAnsi" w:hAnsiTheme="minorHAnsi" w:cstheme="minorHAnsi"/>
              </w:rPr>
              <w:t>Pensions</w:t>
            </w:r>
            <w:r>
              <w:t xml:space="preserve"> </w:t>
            </w:r>
          </w:p>
        </w:tc>
        <w:tc>
          <w:tcPr>
            <w:tcW w:w="1888" w:type="pct"/>
          </w:tcPr>
          <w:p w:rsidR="00B91292" w:rsidRDefault="00B91292"/>
        </w:tc>
        <w:tc>
          <w:tcPr>
            <w:tcW w:w="2181" w:type="pct"/>
          </w:tcPr>
          <w:p w:rsidR="00B91292" w:rsidRDefault="00B91292"/>
        </w:tc>
      </w:tr>
      <w:tr w:rsidR="00B91292" w:rsidTr="00B91292">
        <w:trPr>
          <w:trHeight w:val="494"/>
        </w:trPr>
        <w:tc>
          <w:tcPr>
            <w:tcW w:w="931" w:type="pct"/>
          </w:tcPr>
          <w:p w:rsidR="00B91292" w:rsidRPr="003B2A31" w:rsidRDefault="00B91292" w:rsidP="00B91292">
            <w:pPr>
              <w:rPr>
                <w:rFonts w:asciiTheme="minorHAnsi" w:hAnsiTheme="minorHAnsi" w:cstheme="minorHAnsi"/>
                <w:b/>
              </w:rPr>
            </w:pPr>
            <w:r w:rsidRPr="003B2A31">
              <w:rPr>
                <w:rFonts w:asciiTheme="minorHAnsi" w:hAnsiTheme="minorHAnsi" w:cstheme="minorHAnsi"/>
                <w:b/>
              </w:rPr>
              <w:t xml:space="preserve">Political capital </w:t>
            </w:r>
          </w:p>
          <w:p w:rsidR="00B91292" w:rsidRPr="003B2A31" w:rsidRDefault="00B91292" w:rsidP="00B912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</w:rPr>
              <w:lastRenderedPageBreak/>
              <w:t>Participation in community decisions</w:t>
            </w:r>
          </w:p>
          <w:p w:rsidR="00B91292" w:rsidRPr="003B2A31" w:rsidRDefault="00B91292" w:rsidP="00B912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</w:rPr>
              <w:t xml:space="preserve">Power relations </w:t>
            </w:r>
          </w:p>
          <w:p w:rsidR="00B91292" w:rsidRPr="00B91292" w:rsidRDefault="00B91292" w:rsidP="00B912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B2A31">
              <w:rPr>
                <w:rFonts w:asciiTheme="minorHAnsi" w:hAnsiTheme="minorHAnsi" w:cstheme="minorHAnsi"/>
              </w:rPr>
              <w:t>Access to and influence on political systems</w:t>
            </w:r>
          </w:p>
        </w:tc>
        <w:tc>
          <w:tcPr>
            <w:tcW w:w="1888" w:type="pct"/>
          </w:tcPr>
          <w:p w:rsidR="00B91292" w:rsidRDefault="00B91292"/>
        </w:tc>
        <w:tc>
          <w:tcPr>
            <w:tcW w:w="2181" w:type="pct"/>
          </w:tcPr>
          <w:p w:rsidR="00B91292" w:rsidRDefault="00B91292"/>
        </w:tc>
      </w:tr>
      <w:tr w:rsidR="00B91292" w:rsidTr="00BC3CB7">
        <w:trPr>
          <w:trHeight w:val="350"/>
        </w:trPr>
        <w:tc>
          <w:tcPr>
            <w:tcW w:w="5000" w:type="pct"/>
            <w:gridSpan w:val="3"/>
            <w:shd w:val="clear" w:color="auto" w:fill="EEECE1" w:themeFill="background2"/>
          </w:tcPr>
          <w:p w:rsidR="00B91292" w:rsidRDefault="00B91292" w:rsidP="008147FA">
            <w:r w:rsidRPr="00254F45">
              <w:rPr>
                <w:b/>
                <w:sz w:val="28"/>
              </w:rPr>
              <w:t xml:space="preserve">III. </w:t>
            </w:r>
            <w:r>
              <w:rPr>
                <w:b/>
                <w:sz w:val="28"/>
              </w:rPr>
              <w:t>Structures</w:t>
            </w:r>
            <w:r w:rsidR="000858AB">
              <w:rPr>
                <w:b/>
                <w:sz w:val="28"/>
              </w:rPr>
              <w:t>, systems,</w:t>
            </w:r>
            <w:r>
              <w:rPr>
                <w:b/>
                <w:sz w:val="28"/>
              </w:rPr>
              <w:t xml:space="preserve"> and processes  </w:t>
            </w:r>
          </w:p>
        </w:tc>
      </w:tr>
      <w:tr w:rsidR="000858AB" w:rsidTr="00B91292">
        <w:trPr>
          <w:trHeight w:val="2528"/>
        </w:trPr>
        <w:tc>
          <w:tcPr>
            <w:tcW w:w="931" w:type="pct"/>
            <w:shd w:val="clear" w:color="auto" w:fill="FFFFFF" w:themeFill="background1"/>
          </w:tcPr>
          <w:p w:rsidR="000858AB" w:rsidRDefault="000858AB" w:rsidP="009F2C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Institutions and organizations </w:t>
            </w:r>
          </w:p>
          <w:p w:rsidR="000858AB" w:rsidRPr="00384576" w:rsidRDefault="000858AB" w:rsidP="008A364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84576">
              <w:rPr>
                <w:rFonts w:asciiTheme="minorHAnsi" w:hAnsiTheme="minorHAnsi" w:cstheme="minorHAnsi"/>
              </w:rPr>
              <w:t xml:space="preserve">Presence/ integration / influence of: </w:t>
            </w:r>
            <w:r w:rsidRPr="00384576">
              <w:rPr>
                <w:rFonts w:asciiTheme="minorHAnsi" w:hAnsiTheme="minorHAnsi" w:cstheme="minorHAnsi"/>
              </w:rPr>
              <w:t>CBO</w:t>
            </w:r>
            <w:r w:rsidR="00384576" w:rsidRPr="00384576">
              <w:rPr>
                <w:rFonts w:asciiTheme="minorHAnsi" w:hAnsiTheme="minorHAnsi" w:cstheme="minorHAnsi"/>
              </w:rPr>
              <w:t>,</w:t>
            </w:r>
            <w:r w:rsidR="00384576">
              <w:rPr>
                <w:rFonts w:asciiTheme="minorHAnsi" w:hAnsiTheme="minorHAnsi" w:cstheme="minorHAnsi"/>
              </w:rPr>
              <w:t xml:space="preserve"> </w:t>
            </w:r>
            <w:r w:rsidRPr="00384576">
              <w:rPr>
                <w:rFonts w:asciiTheme="minorHAnsi" w:hAnsiTheme="minorHAnsi" w:cstheme="minorHAnsi"/>
              </w:rPr>
              <w:t>private sector</w:t>
            </w:r>
            <w:r w:rsidR="00384576" w:rsidRPr="00384576">
              <w:rPr>
                <w:rFonts w:asciiTheme="minorHAnsi" w:hAnsiTheme="minorHAnsi" w:cstheme="minorHAnsi"/>
              </w:rPr>
              <w:t>,</w:t>
            </w:r>
            <w:r w:rsidR="00384576">
              <w:rPr>
                <w:rFonts w:asciiTheme="minorHAnsi" w:hAnsiTheme="minorHAnsi" w:cstheme="minorHAnsi"/>
              </w:rPr>
              <w:t xml:space="preserve"> </w:t>
            </w:r>
            <w:r w:rsidRPr="00384576">
              <w:rPr>
                <w:rFonts w:asciiTheme="minorHAnsi" w:hAnsiTheme="minorHAnsi" w:cstheme="minorHAnsi"/>
              </w:rPr>
              <w:t>civil society</w:t>
            </w:r>
          </w:p>
          <w:p w:rsidR="000858AB" w:rsidRDefault="000858AB" w:rsidP="009F2CDA">
            <w:pPr>
              <w:rPr>
                <w:rFonts w:asciiTheme="minorHAnsi" w:hAnsiTheme="minorHAnsi" w:cstheme="minorHAnsi"/>
                <w:b/>
              </w:rPr>
            </w:pPr>
          </w:p>
          <w:p w:rsidR="000858AB" w:rsidRPr="00384576" w:rsidRDefault="000858AB" w:rsidP="003845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84576">
              <w:rPr>
                <w:rFonts w:asciiTheme="minorHAnsi" w:hAnsiTheme="minorHAnsi" w:cstheme="minorHAnsi"/>
              </w:rPr>
              <w:t>Institutional capacities</w:t>
            </w:r>
          </w:p>
          <w:p w:rsidR="000858AB" w:rsidRPr="00384576" w:rsidRDefault="000858AB" w:rsidP="003845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84576">
              <w:rPr>
                <w:rFonts w:asciiTheme="minorHAnsi" w:hAnsiTheme="minorHAnsi" w:cstheme="minorHAnsi"/>
              </w:rPr>
              <w:t>Services provided</w:t>
            </w:r>
          </w:p>
          <w:p w:rsidR="000858AB" w:rsidRPr="00384576" w:rsidRDefault="000858AB" w:rsidP="003845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84576">
              <w:rPr>
                <w:rFonts w:asciiTheme="minorHAnsi" w:hAnsiTheme="minorHAnsi" w:cstheme="minorHAnsi"/>
              </w:rPr>
              <w:t>Access</w:t>
            </w:r>
          </w:p>
          <w:p w:rsidR="000858AB" w:rsidRPr="003B2A31" w:rsidRDefault="000858AB" w:rsidP="003845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576">
              <w:rPr>
                <w:rFonts w:asciiTheme="minorHAnsi" w:hAnsiTheme="minorHAnsi" w:cstheme="minorHAnsi"/>
              </w:rPr>
              <w:t>Social accountability</w:t>
            </w:r>
          </w:p>
        </w:tc>
        <w:tc>
          <w:tcPr>
            <w:tcW w:w="1888" w:type="pct"/>
          </w:tcPr>
          <w:p w:rsidR="000858AB" w:rsidRDefault="000858AB"/>
        </w:tc>
        <w:tc>
          <w:tcPr>
            <w:tcW w:w="2181" w:type="pct"/>
          </w:tcPr>
          <w:p w:rsidR="000858AB" w:rsidRDefault="000858AB"/>
        </w:tc>
      </w:tr>
      <w:tr w:rsidR="000858AB" w:rsidTr="00B91292">
        <w:trPr>
          <w:trHeight w:val="2528"/>
        </w:trPr>
        <w:tc>
          <w:tcPr>
            <w:tcW w:w="931" w:type="pct"/>
            <w:shd w:val="clear" w:color="auto" w:fill="FFFFFF" w:themeFill="background1"/>
          </w:tcPr>
          <w:p w:rsidR="000858AB" w:rsidRDefault="000858AB" w:rsidP="009F2C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Systems</w:t>
            </w:r>
          </w:p>
          <w:p w:rsidR="000858AB" w:rsidRDefault="000858AB" w:rsidP="009F2CDA">
            <w:pPr>
              <w:rPr>
                <w:rFonts w:asciiTheme="minorHAnsi" w:hAnsiTheme="minorHAnsi" w:cstheme="minorHAnsi"/>
                <w:b/>
              </w:rPr>
            </w:pPr>
          </w:p>
          <w:p w:rsidR="000858AB" w:rsidRPr="00384576" w:rsidRDefault="000858AB" w:rsidP="003845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84576">
              <w:rPr>
                <w:rFonts w:asciiTheme="minorHAnsi" w:hAnsiTheme="minorHAnsi" w:cstheme="minorHAnsi"/>
              </w:rPr>
              <w:t>Information</w:t>
            </w:r>
          </w:p>
          <w:p w:rsidR="000858AB" w:rsidRPr="00384576" w:rsidRDefault="000858AB" w:rsidP="003845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84576">
              <w:rPr>
                <w:rFonts w:asciiTheme="minorHAnsi" w:hAnsiTheme="minorHAnsi" w:cstheme="minorHAnsi"/>
              </w:rPr>
              <w:t>NRM</w:t>
            </w:r>
          </w:p>
          <w:p w:rsidR="000858AB" w:rsidRPr="00384576" w:rsidRDefault="000858AB" w:rsidP="003845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84576">
              <w:rPr>
                <w:rFonts w:asciiTheme="minorHAnsi" w:hAnsiTheme="minorHAnsi" w:cstheme="minorHAnsi"/>
              </w:rPr>
              <w:t>ERM</w:t>
            </w:r>
          </w:p>
          <w:p w:rsidR="000858AB" w:rsidRPr="00384576" w:rsidRDefault="000858AB" w:rsidP="003845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84576">
              <w:rPr>
                <w:rFonts w:asciiTheme="minorHAnsi" w:hAnsiTheme="minorHAnsi" w:cstheme="minorHAnsi"/>
              </w:rPr>
              <w:t>Market</w:t>
            </w:r>
          </w:p>
          <w:p w:rsidR="000858AB" w:rsidRPr="00384576" w:rsidRDefault="000858AB" w:rsidP="003845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84576">
              <w:rPr>
                <w:rFonts w:asciiTheme="minorHAnsi" w:hAnsiTheme="minorHAnsi" w:cstheme="minorHAnsi"/>
              </w:rPr>
              <w:t>Agricultural</w:t>
            </w:r>
          </w:p>
          <w:p w:rsidR="000858AB" w:rsidRPr="003B2A31" w:rsidRDefault="000858AB" w:rsidP="003845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576">
              <w:rPr>
                <w:rFonts w:asciiTheme="minorHAnsi" w:hAnsiTheme="minorHAnsi" w:cstheme="minorHAnsi"/>
              </w:rPr>
              <w:t>Financial</w:t>
            </w:r>
          </w:p>
        </w:tc>
        <w:tc>
          <w:tcPr>
            <w:tcW w:w="1888" w:type="pct"/>
          </w:tcPr>
          <w:p w:rsidR="000858AB" w:rsidRDefault="000858AB"/>
        </w:tc>
        <w:tc>
          <w:tcPr>
            <w:tcW w:w="2181" w:type="pct"/>
          </w:tcPr>
          <w:p w:rsidR="000858AB" w:rsidRDefault="000858AB"/>
        </w:tc>
      </w:tr>
      <w:tr w:rsidR="00B91292" w:rsidTr="00B91292">
        <w:trPr>
          <w:trHeight w:val="2528"/>
        </w:trPr>
        <w:tc>
          <w:tcPr>
            <w:tcW w:w="931" w:type="pct"/>
            <w:shd w:val="clear" w:color="auto" w:fill="FFFFFF" w:themeFill="background1"/>
          </w:tcPr>
          <w:p w:rsidR="009F2CDA" w:rsidRPr="003B2A31" w:rsidRDefault="009F2CDA" w:rsidP="009F2CDA">
            <w:pPr>
              <w:rPr>
                <w:rFonts w:asciiTheme="minorHAnsi" w:hAnsiTheme="minorHAnsi" w:cstheme="minorHAnsi"/>
                <w:b/>
              </w:rPr>
            </w:pPr>
            <w:r w:rsidRPr="003B2A31">
              <w:rPr>
                <w:rFonts w:asciiTheme="minorHAnsi" w:hAnsiTheme="minorHAnsi" w:cstheme="minorHAnsi"/>
                <w:b/>
              </w:rPr>
              <w:lastRenderedPageBreak/>
              <w:t xml:space="preserve">Influence of local government </w:t>
            </w:r>
          </w:p>
          <w:p w:rsidR="009F2CDA" w:rsidRDefault="009F2CDA" w:rsidP="009F2CDA">
            <w:pPr>
              <w:rPr>
                <w:rFonts w:asciiTheme="minorHAnsi" w:hAnsiTheme="minorHAnsi" w:cstheme="minorHAnsi"/>
                <w:b/>
              </w:rPr>
            </w:pPr>
            <w:r w:rsidRPr="003B2A31">
              <w:rPr>
                <w:rFonts w:asciiTheme="minorHAnsi" w:hAnsiTheme="minorHAnsi" w:cstheme="minorHAnsi"/>
                <w:b/>
              </w:rPr>
              <w:t xml:space="preserve">laws, policies </w:t>
            </w:r>
          </w:p>
          <w:p w:rsidR="000858AB" w:rsidRDefault="000858AB" w:rsidP="009F2CDA">
            <w:pPr>
              <w:rPr>
                <w:rFonts w:asciiTheme="minorHAnsi" w:hAnsiTheme="minorHAnsi" w:cstheme="minorHAnsi"/>
                <w:b/>
              </w:rPr>
            </w:pPr>
          </w:p>
          <w:p w:rsidR="000858AB" w:rsidRDefault="000858AB" w:rsidP="009F2CDA">
            <w:pPr>
              <w:rPr>
                <w:rFonts w:asciiTheme="minorHAnsi" w:hAnsiTheme="minorHAnsi" w:cstheme="minorHAnsi"/>
                <w:b/>
              </w:rPr>
            </w:pPr>
          </w:p>
          <w:p w:rsidR="000858AB" w:rsidRPr="003B2A31" w:rsidRDefault="000858AB" w:rsidP="003845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Respect for human rights</w:t>
            </w:r>
          </w:p>
          <w:p w:rsidR="00B91292" w:rsidRPr="0013064B" w:rsidRDefault="00B91292" w:rsidP="000858AB"/>
        </w:tc>
        <w:tc>
          <w:tcPr>
            <w:tcW w:w="1888" w:type="pct"/>
          </w:tcPr>
          <w:p w:rsidR="00B91292" w:rsidRDefault="00B91292"/>
        </w:tc>
        <w:tc>
          <w:tcPr>
            <w:tcW w:w="2181" w:type="pct"/>
          </w:tcPr>
          <w:p w:rsidR="00B91292" w:rsidRDefault="00B91292"/>
        </w:tc>
      </w:tr>
      <w:tr w:rsidR="00B91292" w:rsidTr="00B91292">
        <w:trPr>
          <w:trHeight w:val="800"/>
        </w:trPr>
        <w:tc>
          <w:tcPr>
            <w:tcW w:w="931" w:type="pct"/>
            <w:shd w:val="clear" w:color="auto" w:fill="FFFFFF" w:themeFill="background1"/>
          </w:tcPr>
          <w:p w:rsidR="00B91292" w:rsidRPr="000858AB" w:rsidRDefault="00B91292">
            <w:pPr>
              <w:rPr>
                <w:rFonts w:asciiTheme="minorHAnsi" w:hAnsiTheme="minorHAnsi" w:cstheme="minorHAnsi"/>
                <w:b/>
              </w:rPr>
            </w:pPr>
            <w:r w:rsidRPr="000858AB">
              <w:rPr>
                <w:rFonts w:asciiTheme="minorHAnsi" w:hAnsiTheme="minorHAnsi" w:cstheme="minorHAnsi"/>
                <w:b/>
              </w:rPr>
              <w:t>Cultural norms</w:t>
            </w:r>
          </w:p>
          <w:p w:rsidR="00B91292" w:rsidRPr="000858AB" w:rsidRDefault="00B91292" w:rsidP="00F1328C">
            <w:pPr>
              <w:rPr>
                <w:rFonts w:asciiTheme="minorHAnsi" w:hAnsiTheme="minorHAnsi" w:cstheme="minorHAnsi"/>
                <w:b/>
              </w:rPr>
            </w:pPr>
            <w:r w:rsidRPr="000858AB">
              <w:rPr>
                <w:rFonts w:asciiTheme="minorHAnsi" w:hAnsiTheme="minorHAnsi" w:cstheme="minorHAnsi"/>
                <w:b/>
              </w:rPr>
              <w:t xml:space="preserve">Gender norms </w:t>
            </w:r>
          </w:p>
          <w:p w:rsidR="000858AB" w:rsidRPr="000858AB" w:rsidRDefault="000858AB" w:rsidP="00F1328C">
            <w:pPr>
              <w:rPr>
                <w:rFonts w:asciiTheme="minorHAnsi" w:hAnsiTheme="minorHAnsi" w:cstheme="minorHAnsi"/>
                <w:b/>
              </w:rPr>
            </w:pPr>
            <w:r w:rsidRPr="000858AB">
              <w:rPr>
                <w:rFonts w:asciiTheme="minorHAnsi" w:hAnsiTheme="minorHAnsi" w:cstheme="minorHAnsi"/>
                <w:b/>
              </w:rPr>
              <w:t>Social norms</w:t>
            </w:r>
          </w:p>
          <w:p w:rsidR="000858AB" w:rsidRPr="00A22CED" w:rsidRDefault="000858AB" w:rsidP="00F1328C">
            <w:r w:rsidRPr="000858AB">
              <w:rPr>
                <w:rFonts w:asciiTheme="minorHAnsi" w:hAnsiTheme="minorHAnsi" w:cstheme="minorHAnsi"/>
                <w:b/>
              </w:rPr>
              <w:t>Religious norms</w:t>
            </w:r>
          </w:p>
        </w:tc>
        <w:tc>
          <w:tcPr>
            <w:tcW w:w="1888" w:type="pct"/>
          </w:tcPr>
          <w:p w:rsidR="00B91292" w:rsidRDefault="00B91292"/>
        </w:tc>
        <w:tc>
          <w:tcPr>
            <w:tcW w:w="2181" w:type="pct"/>
          </w:tcPr>
          <w:p w:rsidR="00B91292" w:rsidRDefault="00B91292"/>
        </w:tc>
      </w:tr>
      <w:tr w:rsidR="00B91292" w:rsidTr="00BC3CB7">
        <w:trPr>
          <w:trHeight w:val="276"/>
        </w:trPr>
        <w:tc>
          <w:tcPr>
            <w:tcW w:w="5000" w:type="pct"/>
            <w:gridSpan w:val="3"/>
            <w:shd w:val="clear" w:color="auto" w:fill="EEECE1" w:themeFill="background2"/>
          </w:tcPr>
          <w:p w:rsidR="00B91292" w:rsidRPr="00254F45" w:rsidRDefault="00B91292" w:rsidP="008147FA">
            <w:pPr>
              <w:rPr>
                <w:b/>
              </w:rPr>
            </w:pPr>
            <w:r w:rsidRPr="00254F45">
              <w:rPr>
                <w:b/>
                <w:sz w:val="28"/>
              </w:rPr>
              <w:t xml:space="preserve">IV. </w:t>
            </w:r>
            <w:r w:rsidR="00093E81">
              <w:rPr>
                <w:b/>
                <w:sz w:val="28"/>
              </w:rPr>
              <w:t xml:space="preserve">Individual and </w:t>
            </w:r>
            <w:r>
              <w:rPr>
                <w:b/>
                <w:sz w:val="28"/>
              </w:rPr>
              <w:t>Household s</w:t>
            </w:r>
            <w:r w:rsidRPr="00254F45">
              <w:rPr>
                <w:b/>
                <w:sz w:val="28"/>
              </w:rPr>
              <w:t>trategies</w:t>
            </w:r>
            <w:r>
              <w:rPr>
                <w:b/>
                <w:sz w:val="28"/>
              </w:rPr>
              <w:t xml:space="preserve">  &amp; actions </w:t>
            </w:r>
          </w:p>
        </w:tc>
      </w:tr>
      <w:tr w:rsidR="00B91292" w:rsidTr="00B91292">
        <w:trPr>
          <w:trHeight w:val="818"/>
        </w:trPr>
        <w:tc>
          <w:tcPr>
            <w:tcW w:w="931" w:type="pct"/>
          </w:tcPr>
          <w:p w:rsidR="00B91292" w:rsidRPr="00E82119" w:rsidRDefault="00B91292" w:rsidP="00F1328C">
            <w:pPr>
              <w:rPr>
                <w:rFonts w:asciiTheme="minorHAnsi" w:hAnsiTheme="minorHAnsi" w:cstheme="minorHAnsi"/>
                <w:b/>
              </w:rPr>
            </w:pPr>
            <w:r w:rsidRPr="00E82119">
              <w:rPr>
                <w:rFonts w:asciiTheme="minorHAnsi" w:hAnsiTheme="minorHAnsi" w:cstheme="minorHAnsi"/>
                <w:b/>
              </w:rPr>
              <w:t>Risk preparedness</w:t>
            </w:r>
          </w:p>
          <w:p w:rsidR="00B91292" w:rsidRDefault="00B91292" w:rsidP="00F1328C">
            <w:r w:rsidRPr="00E82119">
              <w:rPr>
                <w:rFonts w:asciiTheme="minorHAnsi" w:hAnsiTheme="minorHAnsi" w:cstheme="minorHAnsi"/>
                <w:b/>
              </w:rPr>
              <w:t>Risk management</w:t>
            </w:r>
          </w:p>
        </w:tc>
        <w:tc>
          <w:tcPr>
            <w:tcW w:w="1888" w:type="pct"/>
          </w:tcPr>
          <w:p w:rsidR="00B91292" w:rsidRDefault="00B91292"/>
        </w:tc>
        <w:tc>
          <w:tcPr>
            <w:tcW w:w="2181" w:type="pct"/>
          </w:tcPr>
          <w:p w:rsidR="00B91292" w:rsidRDefault="00B91292"/>
        </w:tc>
      </w:tr>
      <w:tr w:rsidR="00E82119" w:rsidTr="00B91292">
        <w:trPr>
          <w:trHeight w:val="818"/>
        </w:trPr>
        <w:tc>
          <w:tcPr>
            <w:tcW w:w="931" w:type="pct"/>
          </w:tcPr>
          <w:p w:rsidR="00E82119" w:rsidRDefault="00E82119" w:rsidP="00F1328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Coping strategies</w:t>
            </w:r>
          </w:p>
        </w:tc>
        <w:tc>
          <w:tcPr>
            <w:tcW w:w="1888" w:type="pct"/>
          </w:tcPr>
          <w:p w:rsidR="00E82119" w:rsidRDefault="00E82119"/>
        </w:tc>
        <w:tc>
          <w:tcPr>
            <w:tcW w:w="2181" w:type="pct"/>
          </w:tcPr>
          <w:p w:rsidR="00E82119" w:rsidRDefault="00E82119"/>
        </w:tc>
      </w:tr>
      <w:tr w:rsidR="00B91292" w:rsidTr="00B91292">
        <w:trPr>
          <w:trHeight w:val="818"/>
        </w:trPr>
        <w:tc>
          <w:tcPr>
            <w:tcW w:w="931" w:type="pct"/>
          </w:tcPr>
          <w:p w:rsidR="00B91292" w:rsidRDefault="00E82119" w:rsidP="00F1328C">
            <w:r>
              <w:rPr>
                <w:rFonts w:asciiTheme="minorHAnsi" w:hAnsiTheme="minorHAnsi" w:cstheme="minorHAnsi"/>
                <w:b/>
              </w:rPr>
              <w:t xml:space="preserve">Livelihood strategies </w:t>
            </w:r>
            <w:r w:rsidR="00B91292">
              <w:t xml:space="preserve"> </w:t>
            </w:r>
          </w:p>
          <w:p w:rsidR="00E82119" w:rsidRDefault="00E82119" w:rsidP="00F1328C">
            <w:r w:rsidRPr="00E82119">
              <w:rPr>
                <w:rFonts w:asciiTheme="minorHAnsi" w:hAnsiTheme="minorHAnsi" w:cstheme="minorHAnsi"/>
                <w:b/>
              </w:rPr>
              <w:t>Opportunities available</w:t>
            </w:r>
          </w:p>
        </w:tc>
        <w:tc>
          <w:tcPr>
            <w:tcW w:w="1888" w:type="pct"/>
          </w:tcPr>
          <w:p w:rsidR="00B91292" w:rsidRDefault="00B91292"/>
        </w:tc>
        <w:tc>
          <w:tcPr>
            <w:tcW w:w="2181" w:type="pct"/>
          </w:tcPr>
          <w:p w:rsidR="00B91292" w:rsidRDefault="00B91292"/>
        </w:tc>
      </w:tr>
      <w:tr w:rsidR="00E82119" w:rsidTr="00B91292">
        <w:trPr>
          <w:trHeight w:val="818"/>
        </w:trPr>
        <w:tc>
          <w:tcPr>
            <w:tcW w:w="931" w:type="pct"/>
          </w:tcPr>
          <w:p w:rsidR="00E82119" w:rsidRDefault="00E82119" w:rsidP="00F1328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Asset maximizing strategies </w:t>
            </w:r>
          </w:p>
        </w:tc>
        <w:tc>
          <w:tcPr>
            <w:tcW w:w="1888" w:type="pct"/>
          </w:tcPr>
          <w:p w:rsidR="00E82119" w:rsidRDefault="00E82119"/>
        </w:tc>
        <w:tc>
          <w:tcPr>
            <w:tcW w:w="2181" w:type="pct"/>
          </w:tcPr>
          <w:p w:rsidR="00E82119" w:rsidRDefault="00E82119"/>
        </w:tc>
      </w:tr>
      <w:tr w:rsidR="00B91292" w:rsidTr="00B91292">
        <w:trPr>
          <w:trHeight w:val="728"/>
        </w:trPr>
        <w:tc>
          <w:tcPr>
            <w:tcW w:w="931" w:type="pct"/>
          </w:tcPr>
          <w:p w:rsidR="00B91292" w:rsidRDefault="00B91292" w:rsidP="009F2CDA">
            <w:r w:rsidRPr="00E82119">
              <w:rPr>
                <w:rFonts w:asciiTheme="minorHAnsi" w:hAnsiTheme="minorHAnsi" w:cstheme="minorHAnsi"/>
                <w:b/>
              </w:rPr>
              <w:t xml:space="preserve">Adaptation to change (climate, economic, </w:t>
            </w:r>
            <w:r w:rsidR="009F2CDA" w:rsidRPr="00E82119">
              <w:rPr>
                <w:rFonts w:asciiTheme="minorHAnsi" w:hAnsiTheme="minorHAnsi" w:cstheme="minorHAnsi"/>
                <w:b/>
              </w:rPr>
              <w:t>political</w:t>
            </w:r>
            <w:r w:rsidRPr="00E82119">
              <w:rPr>
                <w:rFonts w:asciiTheme="minorHAnsi" w:hAnsiTheme="minorHAnsi" w:cstheme="minorHAnsi"/>
                <w:b/>
              </w:rPr>
              <w:t>, etc.)</w:t>
            </w:r>
            <w:r>
              <w:t xml:space="preserve"> </w:t>
            </w:r>
          </w:p>
        </w:tc>
        <w:tc>
          <w:tcPr>
            <w:tcW w:w="1888" w:type="pct"/>
          </w:tcPr>
          <w:p w:rsidR="00B91292" w:rsidRDefault="00B91292"/>
        </w:tc>
        <w:tc>
          <w:tcPr>
            <w:tcW w:w="2181" w:type="pct"/>
          </w:tcPr>
          <w:p w:rsidR="00B91292" w:rsidRDefault="00B91292"/>
        </w:tc>
      </w:tr>
      <w:tr w:rsidR="00E82119" w:rsidTr="00B91292">
        <w:trPr>
          <w:trHeight w:val="728"/>
        </w:trPr>
        <w:tc>
          <w:tcPr>
            <w:tcW w:w="931" w:type="pct"/>
          </w:tcPr>
          <w:p w:rsidR="00E82119" w:rsidRDefault="00E82119" w:rsidP="009F2C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Adoption of recommended practices</w:t>
            </w:r>
          </w:p>
          <w:p w:rsidR="00E82119" w:rsidRDefault="00E82119" w:rsidP="009F2CDA">
            <w:pPr>
              <w:rPr>
                <w:rFonts w:asciiTheme="minorHAnsi" w:hAnsiTheme="minorHAnsi" w:cstheme="minorHAnsi"/>
                <w:b/>
              </w:rPr>
            </w:pPr>
          </w:p>
          <w:p w:rsidR="00E82119" w:rsidRDefault="0024516F" w:rsidP="009F2C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Nutrition</w:t>
            </w:r>
          </w:p>
          <w:p w:rsidR="00E82119" w:rsidRDefault="00E82119" w:rsidP="009F2C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WASH</w:t>
            </w:r>
          </w:p>
          <w:p w:rsidR="00E82119" w:rsidRPr="00E82119" w:rsidRDefault="00E82119" w:rsidP="009F2C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Agricultural production</w:t>
            </w:r>
          </w:p>
        </w:tc>
        <w:tc>
          <w:tcPr>
            <w:tcW w:w="1888" w:type="pct"/>
          </w:tcPr>
          <w:p w:rsidR="00E82119" w:rsidRDefault="00E82119"/>
        </w:tc>
        <w:tc>
          <w:tcPr>
            <w:tcW w:w="2181" w:type="pct"/>
          </w:tcPr>
          <w:p w:rsidR="00E82119" w:rsidRDefault="00E82119"/>
        </w:tc>
      </w:tr>
      <w:tr w:rsidR="00B91292" w:rsidTr="00BC3CB7">
        <w:trPr>
          <w:trHeight w:val="276"/>
        </w:trPr>
        <w:tc>
          <w:tcPr>
            <w:tcW w:w="5000" w:type="pct"/>
            <w:gridSpan w:val="3"/>
            <w:shd w:val="clear" w:color="auto" w:fill="EEECE1" w:themeFill="background2"/>
          </w:tcPr>
          <w:p w:rsidR="00B91292" w:rsidRPr="00254F45" w:rsidRDefault="00B91292" w:rsidP="00CE5944">
            <w:pPr>
              <w:rPr>
                <w:b/>
              </w:rPr>
            </w:pPr>
            <w:r>
              <w:rPr>
                <w:b/>
                <w:sz w:val="28"/>
              </w:rPr>
              <w:t>V</w:t>
            </w:r>
            <w:r w:rsidRPr="00254F45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General observations on well-being outcomes</w:t>
            </w:r>
          </w:p>
        </w:tc>
      </w:tr>
      <w:tr w:rsidR="00B91292" w:rsidTr="00B91292">
        <w:trPr>
          <w:trHeight w:val="1268"/>
        </w:trPr>
        <w:tc>
          <w:tcPr>
            <w:tcW w:w="931" w:type="pct"/>
          </w:tcPr>
          <w:p w:rsidR="00B91292" w:rsidRPr="00E82119" w:rsidRDefault="00B91292" w:rsidP="00CE0DA4">
            <w:pPr>
              <w:rPr>
                <w:rFonts w:asciiTheme="minorHAnsi" w:hAnsiTheme="minorHAnsi" w:cstheme="minorHAnsi"/>
                <w:b/>
              </w:rPr>
            </w:pPr>
            <w:r w:rsidRPr="00E82119">
              <w:rPr>
                <w:rFonts w:asciiTheme="minorHAnsi" w:hAnsiTheme="minorHAnsi" w:cstheme="minorHAnsi"/>
                <w:b/>
              </w:rPr>
              <w:t>Nutritional status</w:t>
            </w:r>
          </w:p>
          <w:p w:rsidR="00B91292" w:rsidRPr="00E82119" w:rsidRDefault="00B91292" w:rsidP="00CE0DA4">
            <w:pPr>
              <w:rPr>
                <w:rFonts w:asciiTheme="minorHAnsi" w:hAnsiTheme="minorHAnsi" w:cstheme="minorHAnsi"/>
                <w:b/>
              </w:rPr>
            </w:pPr>
            <w:r w:rsidRPr="00E82119">
              <w:rPr>
                <w:rFonts w:asciiTheme="minorHAnsi" w:hAnsiTheme="minorHAnsi" w:cstheme="minorHAnsi"/>
                <w:b/>
              </w:rPr>
              <w:t>Food security</w:t>
            </w:r>
          </w:p>
          <w:p w:rsidR="00B91292" w:rsidRPr="00E82119" w:rsidRDefault="00B91292" w:rsidP="00CE0DA4">
            <w:pPr>
              <w:rPr>
                <w:rFonts w:asciiTheme="minorHAnsi" w:hAnsiTheme="minorHAnsi" w:cstheme="minorHAnsi"/>
                <w:b/>
              </w:rPr>
            </w:pPr>
            <w:r w:rsidRPr="00E82119">
              <w:rPr>
                <w:rFonts w:asciiTheme="minorHAnsi" w:hAnsiTheme="minorHAnsi" w:cstheme="minorHAnsi"/>
                <w:b/>
              </w:rPr>
              <w:t xml:space="preserve">Income security </w:t>
            </w:r>
          </w:p>
          <w:p w:rsidR="00B91292" w:rsidRPr="00E82119" w:rsidRDefault="00B91292" w:rsidP="00BE20C3">
            <w:pPr>
              <w:rPr>
                <w:rFonts w:asciiTheme="minorHAnsi" w:hAnsiTheme="minorHAnsi" w:cstheme="minorHAnsi"/>
                <w:b/>
              </w:rPr>
            </w:pPr>
            <w:r w:rsidRPr="00E82119">
              <w:rPr>
                <w:rFonts w:asciiTheme="minorHAnsi" w:hAnsiTheme="minorHAnsi" w:cstheme="minorHAnsi"/>
                <w:b/>
              </w:rPr>
              <w:t>Health security</w:t>
            </w:r>
          </w:p>
          <w:p w:rsidR="00B91292" w:rsidRPr="00E82119" w:rsidRDefault="00B91292" w:rsidP="00F1328C">
            <w:pPr>
              <w:rPr>
                <w:rFonts w:asciiTheme="minorHAnsi" w:hAnsiTheme="minorHAnsi" w:cstheme="minorHAnsi"/>
                <w:b/>
              </w:rPr>
            </w:pPr>
            <w:r w:rsidRPr="00E82119">
              <w:rPr>
                <w:rFonts w:asciiTheme="minorHAnsi" w:hAnsiTheme="minorHAnsi" w:cstheme="minorHAnsi"/>
                <w:b/>
              </w:rPr>
              <w:t>Habitat security</w:t>
            </w:r>
          </w:p>
          <w:p w:rsidR="00B91292" w:rsidRPr="00E82119" w:rsidRDefault="00B91292" w:rsidP="00F1328C">
            <w:pPr>
              <w:rPr>
                <w:rFonts w:asciiTheme="minorHAnsi" w:hAnsiTheme="minorHAnsi" w:cstheme="minorHAnsi"/>
                <w:b/>
              </w:rPr>
            </w:pPr>
            <w:r w:rsidRPr="00E82119">
              <w:rPr>
                <w:rFonts w:asciiTheme="minorHAnsi" w:hAnsiTheme="minorHAnsi" w:cstheme="minorHAnsi"/>
                <w:b/>
              </w:rPr>
              <w:t>Environmental security</w:t>
            </w:r>
          </w:p>
          <w:p w:rsidR="00B91292" w:rsidRDefault="00B91292" w:rsidP="00BE20C3"/>
        </w:tc>
        <w:tc>
          <w:tcPr>
            <w:tcW w:w="1888" w:type="pct"/>
          </w:tcPr>
          <w:p w:rsidR="00B91292" w:rsidRDefault="00B91292" w:rsidP="00CE0DA4"/>
          <w:p w:rsidR="00B91292" w:rsidRPr="001F42D2" w:rsidRDefault="00B91292" w:rsidP="001F42D2"/>
          <w:p w:rsidR="00B91292" w:rsidRPr="001F42D2" w:rsidRDefault="00B91292" w:rsidP="001F42D2"/>
          <w:p w:rsidR="00B91292" w:rsidRDefault="00B91292" w:rsidP="001F42D2"/>
          <w:p w:rsidR="00B91292" w:rsidRPr="001F42D2" w:rsidRDefault="00B91292" w:rsidP="001F42D2">
            <w:pPr>
              <w:tabs>
                <w:tab w:val="left" w:pos="1455"/>
              </w:tabs>
            </w:pPr>
            <w:r>
              <w:tab/>
            </w:r>
          </w:p>
        </w:tc>
        <w:tc>
          <w:tcPr>
            <w:tcW w:w="2181" w:type="pct"/>
          </w:tcPr>
          <w:p w:rsidR="00B91292" w:rsidRDefault="00B91292" w:rsidP="00CE0DA4"/>
        </w:tc>
      </w:tr>
    </w:tbl>
    <w:p w:rsidR="0099107E" w:rsidRDefault="0099107E" w:rsidP="00D43056"/>
    <w:sectPr w:rsidR="0099107E" w:rsidSect="00927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78" w:rsidRDefault="00327278" w:rsidP="00681D5E">
      <w:r>
        <w:separator/>
      </w:r>
    </w:p>
  </w:endnote>
  <w:endnote w:type="continuationSeparator" w:id="0">
    <w:p w:rsidR="00327278" w:rsidRDefault="00327278" w:rsidP="0068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6F" w:rsidRDefault="00245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6F" w:rsidRDefault="00245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6F" w:rsidRDefault="00245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78" w:rsidRDefault="00327278" w:rsidP="00681D5E">
      <w:r>
        <w:separator/>
      </w:r>
    </w:p>
  </w:footnote>
  <w:footnote w:type="continuationSeparator" w:id="0">
    <w:p w:rsidR="00327278" w:rsidRDefault="00327278" w:rsidP="0068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6F" w:rsidRDefault="00245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5E" w:rsidRDefault="00385117">
    <w:pPr>
      <w:pStyle w:val="Header"/>
    </w:pPr>
    <w:r>
      <w:t>TOPS Theory of Change workshop</w:t>
    </w:r>
    <w:r w:rsidR="00F74CA4">
      <w:t xml:space="preserve">. </w:t>
    </w:r>
    <w:r w:rsidR="00F74CA4">
      <w:t>201</w:t>
    </w:r>
    <w:r w:rsidR="0024516F">
      <w:t>8</w:t>
    </w:r>
    <w:bookmarkStart w:id="0" w:name="_GoBack"/>
    <w:bookmarkEnd w:id="0"/>
  </w:p>
  <w:p w:rsidR="00524809" w:rsidRDefault="00524809">
    <w:pPr>
      <w:pStyle w:val="Header"/>
    </w:pPr>
    <w:r>
      <w:t xml:space="preserve">Please feel free to add other data categories </w:t>
    </w:r>
    <w:r w:rsidR="000E1206">
      <w:t xml:space="preserve">to assist your analysis </w:t>
    </w:r>
    <w:r>
      <w:t xml:space="preserve">as necessary. </w:t>
    </w:r>
  </w:p>
  <w:p w:rsidR="00681D5E" w:rsidRDefault="00681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6F" w:rsidRDefault="00245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785"/>
    <w:multiLevelType w:val="hybridMultilevel"/>
    <w:tmpl w:val="DC52BB2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975327A"/>
    <w:multiLevelType w:val="hybridMultilevel"/>
    <w:tmpl w:val="3E70B8CE"/>
    <w:lvl w:ilvl="0" w:tplc="A296D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15F18"/>
    <w:multiLevelType w:val="hybridMultilevel"/>
    <w:tmpl w:val="C56C6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43571"/>
    <w:multiLevelType w:val="hybridMultilevel"/>
    <w:tmpl w:val="CA3E2FB0"/>
    <w:lvl w:ilvl="0" w:tplc="A296D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32A20A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BEEFD4E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CE0A04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2BEBEA2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70CE28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E816B8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A103B4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E0066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82346"/>
    <w:multiLevelType w:val="hybridMultilevel"/>
    <w:tmpl w:val="DB0ACCBA"/>
    <w:lvl w:ilvl="0" w:tplc="A296D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BF2B65"/>
    <w:multiLevelType w:val="hybridMultilevel"/>
    <w:tmpl w:val="1CF2BF1A"/>
    <w:lvl w:ilvl="0" w:tplc="A296D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7E"/>
    <w:rsid w:val="000858AB"/>
    <w:rsid w:val="00093E81"/>
    <w:rsid w:val="000978A2"/>
    <w:rsid w:val="000E1206"/>
    <w:rsid w:val="000E41AB"/>
    <w:rsid w:val="0013064B"/>
    <w:rsid w:val="00147AF6"/>
    <w:rsid w:val="00182A18"/>
    <w:rsid w:val="001F42D2"/>
    <w:rsid w:val="001F52E1"/>
    <w:rsid w:val="00213224"/>
    <w:rsid w:val="0024516F"/>
    <w:rsid w:val="00254F45"/>
    <w:rsid w:val="002635DC"/>
    <w:rsid w:val="00264B6F"/>
    <w:rsid w:val="00266863"/>
    <w:rsid w:val="00270F8C"/>
    <w:rsid w:val="002F1AA4"/>
    <w:rsid w:val="00327278"/>
    <w:rsid w:val="003711DD"/>
    <w:rsid w:val="00384576"/>
    <w:rsid w:val="00385117"/>
    <w:rsid w:val="003D0BE0"/>
    <w:rsid w:val="003D0CC8"/>
    <w:rsid w:val="0041166F"/>
    <w:rsid w:val="00423432"/>
    <w:rsid w:val="00455EBB"/>
    <w:rsid w:val="004720C2"/>
    <w:rsid w:val="0047470C"/>
    <w:rsid w:val="004A35F3"/>
    <w:rsid w:val="00501268"/>
    <w:rsid w:val="00524809"/>
    <w:rsid w:val="005275A1"/>
    <w:rsid w:val="00533F8C"/>
    <w:rsid w:val="005531CE"/>
    <w:rsid w:val="005A7B70"/>
    <w:rsid w:val="00612781"/>
    <w:rsid w:val="00653F40"/>
    <w:rsid w:val="00681D5E"/>
    <w:rsid w:val="006D2824"/>
    <w:rsid w:val="006D62C8"/>
    <w:rsid w:val="006D73CC"/>
    <w:rsid w:val="006F16E1"/>
    <w:rsid w:val="00766043"/>
    <w:rsid w:val="00783BD5"/>
    <w:rsid w:val="007A6BC3"/>
    <w:rsid w:val="007E6871"/>
    <w:rsid w:val="008147FA"/>
    <w:rsid w:val="0083677C"/>
    <w:rsid w:val="008414BD"/>
    <w:rsid w:val="00882E37"/>
    <w:rsid w:val="0088492C"/>
    <w:rsid w:val="008A2045"/>
    <w:rsid w:val="008D65EE"/>
    <w:rsid w:val="00920DC0"/>
    <w:rsid w:val="00927125"/>
    <w:rsid w:val="00952AEE"/>
    <w:rsid w:val="0097525A"/>
    <w:rsid w:val="0099107E"/>
    <w:rsid w:val="009B44DF"/>
    <w:rsid w:val="009F2CDA"/>
    <w:rsid w:val="00A211C3"/>
    <w:rsid w:val="00A22CED"/>
    <w:rsid w:val="00A35EED"/>
    <w:rsid w:val="00AB6CFB"/>
    <w:rsid w:val="00AC6F13"/>
    <w:rsid w:val="00AD0A2C"/>
    <w:rsid w:val="00AF5259"/>
    <w:rsid w:val="00AF76D7"/>
    <w:rsid w:val="00B00895"/>
    <w:rsid w:val="00B24FE3"/>
    <w:rsid w:val="00B32744"/>
    <w:rsid w:val="00B70FAF"/>
    <w:rsid w:val="00B91292"/>
    <w:rsid w:val="00BC3CB7"/>
    <w:rsid w:val="00BE20C3"/>
    <w:rsid w:val="00C6658E"/>
    <w:rsid w:val="00CD675D"/>
    <w:rsid w:val="00CE5944"/>
    <w:rsid w:val="00D01BD1"/>
    <w:rsid w:val="00D147A2"/>
    <w:rsid w:val="00D17C16"/>
    <w:rsid w:val="00D207CE"/>
    <w:rsid w:val="00D27EBE"/>
    <w:rsid w:val="00D400E5"/>
    <w:rsid w:val="00D43056"/>
    <w:rsid w:val="00D7705D"/>
    <w:rsid w:val="00D8654D"/>
    <w:rsid w:val="00D86A2B"/>
    <w:rsid w:val="00DC6C45"/>
    <w:rsid w:val="00E1273B"/>
    <w:rsid w:val="00E82119"/>
    <w:rsid w:val="00E87326"/>
    <w:rsid w:val="00EC0467"/>
    <w:rsid w:val="00ED7FFE"/>
    <w:rsid w:val="00F1328C"/>
    <w:rsid w:val="00F74CA4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343F"/>
  <w15:docId w15:val="{9D38DF91-6205-4D72-8EA9-6A42D720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01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D5E"/>
  </w:style>
  <w:style w:type="paragraph" w:styleId="Footer">
    <w:name w:val="footer"/>
    <w:basedOn w:val="Normal"/>
    <w:link w:val="FooterChar"/>
    <w:uiPriority w:val="99"/>
    <w:unhideWhenUsed/>
    <w:rsid w:val="00681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Starr</dc:creator>
  <cp:lastModifiedBy>Starr, Laurie</cp:lastModifiedBy>
  <cp:revision>6</cp:revision>
  <dcterms:created xsi:type="dcterms:W3CDTF">2018-08-31T20:12:00Z</dcterms:created>
  <dcterms:modified xsi:type="dcterms:W3CDTF">2018-08-31T20:17:00Z</dcterms:modified>
</cp:coreProperties>
</file>