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9136269" w14:textId="3F1769A8" w:rsidR="00A57547" w:rsidRPr="00244EBD" w:rsidRDefault="00B720C6" w:rsidP="007F04B9">
      <w:pPr>
        <w:pStyle w:val="NoSpacing"/>
        <w:rPr>
          <w:lang w:val="pt-PT"/>
        </w:rPr>
      </w:pPr>
      <w:bookmarkStart w:id="0" w:name="_heading=h.gjdgxs" w:colFirst="0" w:colLast="0"/>
      <w:bookmarkStart w:id="1" w:name="_Hlk45303427"/>
      <w:bookmarkEnd w:id="0"/>
      <w:r w:rsidRPr="00244EBD">
        <w:rPr>
          <w:lang w:val="pt-PT"/>
        </w:rPr>
        <w:t>Recomendações para Alimentação Infantil em Caso de Suspeita ou Confirmação da COVID-19:</w:t>
      </w:r>
    </w:p>
    <w:p w14:paraId="47B30E91" w14:textId="77777777" w:rsidR="00A57547" w:rsidRPr="00244EBD" w:rsidRDefault="00A57547" w:rsidP="00244EBD">
      <w:pPr>
        <w:spacing w:line="302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3B42A1E6" w14:textId="436821E4" w:rsidR="00A57547" w:rsidRPr="00244EBD" w:rsidRDefault="00244EBD">
      <w:pPr>
        <w:ind w:left="2280"/>
        <w:rPr>
          <w:rFonts w:ascii="Arial" w:eastAsia="Arial" w:hAnsi="Arial" w:cs="Arial"/>
          <w:i/>
          <w:color w:val="FF6600"/>
          <w:sz w:val="40"/>
          <w:szCs w:val="40"/>
          <w:lang w:val="pt-PT"/>
        </w:rPr>
      </w:pPr>
      <w:r>
        <w:rPr>
          <w:rFonts w:ascii="Arial" w:eastAsia="Arial" w:hAnsi="Arial" w:cs="Arial"/>
          <w:i/>
          <w:color w:val="FF6600"/>
          <w:sz w:val="40"/>
          <w:szCs w:val="40"/>
          <w:lang w:val="pt-PT"/>
        </w:rPr>
        <w:t>Pacote</w:t>
      </w:r>
      <w:r w:rsidR="00B720C6" w:rsidRPr="00244EBD">
        <w:rPr>
          <w:rFonts w:ascii="Arial" w:eastAsia="Arial" w:hAnsi="Arial" w:cs="Arial"/>
          <w:i/>
          <w:color w:val="FF6600"/>
          <w:sz w:val="40"/>
          <w:szCs w:val="40"/>
          <w:lang w:val="pt-PT"/>
        </w:rPr>
        <w:t xml:space="preserve"> de Práticas Recomendadas</w:t>
      </w:r>
    </w:p>
    <w:p w14:paraId="0649CA80" w14:textId="3D0B82F3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3841CFC7" wp14:editId="0C59E8EF">
            <wp:simplePos x="0" y="0"/>
            <wp:positionH relativeFrom="margin">
              <wp:posOffset>-409575</wp:posOffset>
            </wp:positionH>
            <wp:positionV relativeFrom="paragraph">
              <wp:posOffset>294215</wp:posOffset>
            </wp:positionV>
            <wp:extent cx="6768465" cy="6449274"/>
            <wp:effectExtent l="0" t="0" r="0" b="8890"/>
            <wp:wrapSquare wrapText="bothSides" distT="0" distB="0" distL="0" distR="0"/>
            <wp:docPr id="7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644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A5116" w14:textId="77A3FE16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335A8D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7CD155E6" w14:textId="05D95B75" w:rsidR="00DF3520" w:rsidRDefault="00DF3520">
      <w:pPr>
        <w:spacing w:line="200" w:lineRule="auto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31CB8DD3" w14:textId="77777777" w:rsidR="00A57547" w:rsidRPr="00244EBD" w:rsidRDefault="00B720C6">
      <w:pPr>
        <w:jc w:val="center"/>
        <w:rPr>
          <w:rFonts w:ascii="Arial" w:eastAsia="Arial" w:hAnsi="Arial" w:cs="Arial"/>
          <w:sz w:val="36"/>
          <w:szCs w:val="36"/>
          <w:lang w:val="pt-PT"/>
        </w:rPr>
      </w:pPr>
      <w:r w:rsidRPr="00244EBD">
        <w:rPr>
          <w:rFonts w:ascii="Arial" w:eastAsia="Arial" w:hAnsi="Arial" w:cs="Arial"/>
          <w:sz w:val="36"/>
          <w:szCs w:val="36"/>
          <w:lang w:val="pt-PT"/>
        </w:rPr>
        <w:t>Maio de 2020</w:t>
      </w:r>
    </w:p>
    <w:p w14:paraId="690C96A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22543952" w14:textId="69DBF272" w:rsidR="00A57547" w:rsidRPr="00244EBD" w:rsidRDefault="00B720C6">
      <w:pPr>
        <w:spacing w:line="332" w:lineRule="auto"/>
        <w:ind w:left="140" w:right="500"/>
        <w:jc w:val="center"/>
        <w:rPr>
          <w:rFonts w:ascii="Arial" w:eastAsia="Arial" w:hAnsi="Arial" w:cs="Arial"/>
          <w:b/>
          <w:sz w:val="35"/>
          <w:szCs w:val="35"/>
          <w:lang w:val="pt-PT"/>
        </w:rPr>
      </w:pPr>
      <w:bookmarkStart w:id="2" w:name="bookmark=id.30j0zll" w:colFirst="0" w:colLast="0"/>
      <w:bookmarkEnd w:id="2"/>
      <w:r w:rsidRPr="00244EBD">
        <w:rPr>
          <w:rFonts w:ascii="Arial" w:eastAsia="Arial" w:hAnsi="Arial" w:cs="Arial"/>
          <w:b/>
          <w:sz w:val="35"/>
          <w:szCs w:val="35"/>
          <w:lang w:val="pt-PT"/>
        </w:rPr>
        <w:t>Recomendações para Alimentação infantil em Caso de Suspeita ou Confirmação da COVID-19</w:t>
      </w:r>
    </w:p>
    <w:p w14:paraId="1427BCFC" w14:textId="77777777" w:rsidR="00A57547" w:rsidRPr="00244EBD" w:rsidRDefault="00A57547">
      <w:pPr>
        <w:spacing w:line="200" w:lineRule="auto"/>
        <w:jc w:val="center"/>
        <w:rPr>
          <w:rFonts w:ascii="Times New Roman" w:eastAsia="Times New Roman" w:hAnsi="Times New Roman" w:cs="Times New Roman"/>
          <w:lang w:val="pt-PT"/>
        </w:rPr>
      </w:pPr>
    </w:p>
    <w:p w14:paraId="5389B9E1" w14:textId="77777777" w:rsidR="00A57547" w:rsidRPr="00244EBD" w:rsidRDefault="00A57547">
      <w:pPr>
        <w:spacing w:line="209" w:lineRule="auto"/>
        <w:rPr>
          <w:rFonts w:ascii="Times New Roman" w:eastAsia="Times New Roman" w:hAnsi="Times New Roman" w:cs="Times New Roman"/>
          <w:lang w:val="pt-PT"/>
        </w:rPr>
      </w:pPr>
    </w:p>
    <w:p w14:paraId="65ACDEA1" w14:textId="35F0ED56" w:rsidR="00A57547" w:rsidRPr="00244EBD" w:rsidRDefault="00244EBD">
      <w:pPr>
        <w:ind w:right="360"/>
        <w:jc w:val="center"/>
        <w:rPr>
          <w:rFonts w:ascii="Arial" w:eastAsia="Arial" w:hAnsi="Arial" w:cs="Arial"/>
          <w:i/>
          <w:sz w:val="36"/>
          <w:szCs w:val="36"/>
          <w:lang w:val="pt-PT"/>
        </w:rPr>
      </w:pPr>
      <w:r>
        <w:rPr>
          <w:rFonts w:ascii="Arial" w:eastAsia="Arial" w:hAnsi="Arial" w:cs="Arial"/>
          <w:i/>
          <w:sz w:val="36"/>
          <w:szCs w:val="36"/>
          <w:lang w:val="pt-PT"/>
        </w:rPr>
        <w:t>Pacote</w:t>
      </w:r>
      <w:r w:rsidR="00B720C6" w:rsidRPr="00244EBD">
        <w:rPr>
          <w:rFonts w:ascii="Arial" w:eastAsia="Arial" w:hAnsi="Arial" w:cs="Arial"/>
          <w:i/>
          <w:sz w:val="36"/>
          <w:szCs w:val="36"/>
          <w:lang w:val="pt-PT"/>
        </w:rPr>
        <w:t xml:space="preserve"> de Práticas Recomendadas</w:t>
      </w:r>
    </w:p>
    <w:p w14:paraId="33E5A3ED" w14:textId="77777777" w:rsidR="00A57547" w:rsidRPr="00244EBD" w:rsidRDefault="00A57547">
      <w:pPr>
        <w:spacing w:line="178" w:lineRule="auto"/>
        <w:rPr>
          <w:rFonts w:ascii="Times New Roman" w:eastAsia="Times New Roman" w:hAnsi="Times New Roman" w:cs="Times New Roman"/>
          <w:lang w:val="pt-PT"/>
        </w:rPr>
      </w:pPr>
    </w:p>
    <w:p w14:paraId="0BCE81FC" w14:textId="77777777" w:rsidR="00A57547" w:rsidRPr="00244EBD" w:rsidRDefault="00B720C6">
      <w:pPr>
        <w:ind w:right="360"/>
        <w:jc w:val="center"/>
        <w:rPr>
          <w:rFonts w:ascii="Arial" w:eastAsia="Arial" w:hAnsi="Arial" w:cs="Arial"/>
          <w:sz w:val="36"/>
          <w:szCs w:val="36"/>
          <w:lang w:val="pt-PT"/>
        </w:rPr>
      </w:pPr>
      <w:r w:rsidRPr="00244EBD">
        <w:rPr>
          <w:rFonts w:ascii="Arial" w:eastAsia="Arial" w:hAnsi="Arial" w:cs="Arial"/>
          <w:sz w:val="36"/>
          <w:szCs w:val="36"/>
          <w:lang w:val="pt-PT"/>
        </w:rPr>
        <w:t>Maio de 2020</w:t>
      </w:r>
    </w:p>
    <w:p w14:paraId="0C5D4D95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727606F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4F660F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AF39E5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F0ED7B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77716A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EAC9F7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F6F7FA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3815CE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4D5A99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3D8BF8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D379F0B" w14:textId="4ADA13D0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9DD210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34977B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4837835" w14:textId="658DD7E6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2A76E55" w14:textId="46A62182" w:rsidR="00A57547" w:rsidRPr="00244EBD" w:rsidRDefault="003C2F29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eastAsia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F904B0" wp14:editId="39BA52A6">
                <wp:simplePos x="0" y="0"/>
                <wp:positionH relativeFrom="column">
                  <wp:posOffset>285750</wp:posOffset>
                </wp:positionH>
                <wp:positionV relativeFrom="paragraph">
                  <wp:posOffset>46990</wp:posOffset>
                </wp:positionV>
                <wp:extent cx="5149850" cy="3648710"/>
                <wp:effectExtent l="0" t="0" r="1270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0" cy="3648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588A7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F904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.5pt;margin-top:3.7pt;width:405.5pt;height:287.3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" filled="f" strokeweight=".5pt">
                <v:textbox>
                  <w:txbxContent>
                    <w:p w14:paraId="202588A7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n-US"/>
        </w:rPr>
        <w:drawing>
          <wp:anchor distT="0" distB="0" distL="0" distR="0" simplePos="0" relativeHeight="251660288" behindDoc="0" locked="0" layoutInCell="1" hidden="0" allowOverlap="1" wp14:anchorId="750CD2DB" wp14:editId="4B64ED77">
            <wp:simplePos x="0" y="0"/>
            <wp:positionH relativeFrom="page">
              <wp:posOffset>1209675</wp:posOffset>
            </wp:positionH>
            <wp:positionV relativeFrom="page">
              <wp:posOffset>4286885</wp:posOffset>
            </wp:positionV>
            <wp:extent cx="5140325" cy="3630295"/>
            <wp:effectExtent l="0" t="0" r="3175" b="8255"/>
            <wp:wrapSquare wrapText="bothSides" distT="0" distB="0" distL="0" distR="0"/>
            <wp:docPr id="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3630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408DFD" w14:textId="686BD3A9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3941E51" w14:textId="1C9299BF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45BE98E" w14:textId="157F1611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51BEE84" w14:textId="08ABD589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B99F03C" w14:textId="522D7F30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BA1DCB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B9CB3F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5B1DF9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3DB157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6D37B3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A2B49B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9B7F60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16650B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D347FE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21CD7C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78ED2F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D40609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9C65B4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9A92F4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A887BC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10092B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E08B2F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EC6BB0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90284D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0AFF36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9192CC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5D6B16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860476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0A13BB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47C1BB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840259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FEE806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BC0969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65E921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516AD9C" w14:textId="77777777" w:rsidR="00A57547" w:rsidRPr="00244EBD" w:rsidRDefault="00A57547">
      <w:pPr>
        <w:spacing w:line="320" w:lineRule="auto"/>
        <w:rPr>
          <w:rFonts w:ascii="Times New Roman" w:eastAsia="Times New Roman" w:hAnsi="Times New Roman" w:cs="Times New Roman"/>
          <w:lang w:val="pt-PT"/>
        </w:rPr>
      </w:pPr>
    </w:p>
    <w:p w14:paraId="423C5603" w14:textId="3130CFBD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1FBC7C3F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 w:rsidSect="00945459">
          <w:footerReference w:type="default" r:id="rId14"/>
          <w:pgSz w:w="11900" w:h="16838"/>
          <w:pgMar w:top="1440" w:right="1086" w:bottom="440" w:left="1440" w:header="0" w:footer="420" w:gutter="0"/>
          <w:cols w:space="720" w:equalWidth="0">
            <w:col w:w="9360"/>
          </w:cols>
        </w:sectPr>
      </w:pPr>
    </w:p>
    <w:p w14:paraId="1CF7377C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bookmarkStart w:id="3" w:name="bookmark=id.1fob9te" w:colFirst="0" w:colLast="0"/>
      <w:bookmarkEnd w:id="3"/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lastRenderedPageBreak/>
        <w:t>Agradecimentos:</w:t>
      </w:r>
    </w:p>
    <w:p w14:paraId="5318452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5227A81" w14:textId="186313BA" w:rsidR="00A57547" w:rsidRPr="00244EBD" w:rsidRDefault="00B720C6" w:rsidP="007F04B9">
      <w:pPr>
        <w:spacing w:after="240" w:line="245" w:lineRule="auto"/>
        <w:ind w:right="60"/>
        <w:jc w:val="both"/>
        <w:rPr>
          <w:color w:val="000000"/>
          <w:sz w:val="23"/>
          <w:szCs w:val="23"/>
          <w:lang w:val="pt-PT"/>
        </w:rPr>
      </w:pPr>
      <w:r w:rsidRPr="00244EBD">
        <w:rPr>
          <w:color w:val="000000"/>
          <w:sz w:val="23"/>
          <w:szCs w:val="23"/>
          <w:lang w:val="pt-PT"/>
        </w:rPr>
        <w:t xml:space="preserve">O desenvolvimento do </w:t>
      </w:r>
      <w:r w:rsidRPr="00244EBD">
        <w:rPr>
          <w:b/>
          <w:i/>
          <w:color w:val="000000"/>
          <w:sz w:val="23"/>
          <w:szCs w:val="23"/>
          <w:lang w:val="pt-PT"/>
        </w:rPr>
        <w:t>Pacote d</w:t>
      </w:r>
      <w:r w:rsidRPr="00244EBD">
        <w:rPr>
          <w:b/>
          <w:i/>
          <w:sz w:val="23"/>
          <w:szCs w:val="23"/>
          <w:lang w:val="pt-PT"/>
        </w:rPr>
        <w:t>e</w:t>
      </w:r>
      <w:r w:rsidRPr="00244EBD">
        <w:rPr>
          <w:b/>
          <w:i/>
          <w:color w:val="000000"/>
          <w:sz w:val="23"/>
          <w:szCs w:val="23"/>
          <w:lang w:val="pt-PT"/>
        </w:rPr>
        <w:t xml:space="preserve"> Recomendações para Alimentação infantil em Caso de Suspeita ou Confirmação da COVID-19</w:t>
      </w:r>
      <w:r w:rsidRPr="00244EBD">
        <w:rPr>
          <w:color w:val="000000"/>
          <w:sz w:val="23"/>
          <w:szCs w:val="23"/>
          <w:lang w:val="pt-PT"/>
        </w:rPr>
        <w:t xml:space="preserve">, incluindo os Cartões de Aconselhamento e Livro de Práticas Recomendadas, é resultado dos esforços de colaboração de várias agências durante a concepção, desenvolvimento, testes no campo e finalização dessas ferramentas genéricas. O trabalho foi liderado pelo UNICEF e </w:t>
      </w:r>
      <w:r w:rsidR="00244EBD" w:rsidRPr="00244EBD">
        <w:rPr>
          <w:color w:val="000000"/>
          <w:sz w:val="23"/>
          <w:szCs w:val="23"/>
          <w:lang w:val="pt-PT"/>
        </w:rPr>
        <w:t xml:space="preserve">Programa </w:t>
      </w:r>
      <w:r w:rsidRPr="00244EBD">
        <w:rPr>
          <w:i/>
          <w:color w:val="000000"/>
          <w:sz w:val="23"/>
          <w:szCs w:val="23"/>
          <w:lang w:val="pt-PT"/>
        </w:rPr>
        <w:t>Advancing Nutrition</w:t>
      </w:r>
      <w:r w:rsidRPr="00244EBD">
        <w:rPr>
          <w:color w:val="000000"/>
          <w:sz w:val="23"/>
          <w:szCs w:val="23"/>
          <w:lang w:val="pt-PT"/>
        </w:rPr>
        <w:t xml:space="preserve"> da USAID, com o apoio do Grupo Central de Alimentação Infantil em Emergências, representado por </w:t>
      </w:r>
      <w:r w:rsidRPr="007F04B9">
        <w:rPr>
          <w:i/>
          <w:color w:val="000000"/>
          <w:sz w:val="23"/>
          <w:szCs w:val="23"/>
          <w:lang w:val="pt-PT"/>
        </w:rPr>
        <w:t>Save the Children</w:t>
      </w:r>
      <w:r w:rsidRPr="00244EBD">
        <w:rPr>
          <w:color w:val="000000"/>
          <w:sz w:val="23"/>
          <w:szCs w:val="23"/>
          <w:lang w:val="pt-PT"/>
        </w:rPr>
        <w:t xml:space="preserve"> e S</w:t>
      </w:r>
      <w:r w:rsidRPr="007F04B9">
        <w:rPr>
          <w:i/>
          <w:color w:val="000000"/>
          <w:sz w:val="23"/>
          <w:szCs w:val="23"/>
          <w:lang w:val="pt-PT"/>
        </w:rPr>
        <w:t>afely Fed Canada</w:t>
      </w:r>
      <w:r w:rsidRPr="00244EBD">
        <w:rPr>
          <w:color w:val="000000"/>
          <w:sz w:val="23"/>
          <w:szCs w:val="23"/>
          <w:lang w:val="pt-PT"/>
        </w:rPr>
        <w:t xml:space="preserve">. </w:t>
      </w:r>
    </w:p>
    <w:p w14:paraId="76C298AD" w14:textId="1DA10AC2" w:rsidR="00A57547" w:rsidRPr="00244EBD" w:rsidRDefault="00B720C6" w:rsidP="007F04B9">
      <w:pPr>
        <w:spacing w:after="240" w:line="245" w:lineRule="auto"/>
        <w:ind w:right="60"/>
        <w:jc w:val="both"/>
        <w:rPr>
          <w:color w:val="000000"/>
          <w:sz w:val="23"/>
          <w:szCs w:val="23"/>
          <w:lang w:val="pt-PT"/>
        </w:rPr>
      </w:pPr>
      <w:r w:rsidRPr="00244EBD">
        <w:rPr>
          <w:color w:val="000000"/>
          <w:sz w:val="23"/>
          <w:szCs w:val="23"/>
          <w:lang w:val="pt-PT"/>
        </w:rPr>
        <w:t xml:space="preserve">Agradecemos muito </w:t>
      </w:r>
      <w:r w:rsidR="00244EBD">
        <w:rPr>
          <w:color w:val="000000"/>
          <w:sz w:val="23"/>
          <w:szCs w:val="23"/>
          <w:lang w:val="pt-PT"/>
        </w:rPr>
        <w:t>a</w:t>
      </w:r>
      <w:r w:rsidRPr="00244EBD">
        <w:rPr>
          <w:color w:val="000000"/>
          <w:sz w:val="23"/>
          <w:szCs w:val="23"/>
          <w:lang w:val="pt-PT"/>
        </w:rPr>
        <w:t xml:space="preserve">os escritórios regionais e nacionais do UNICEF e da Save the Children que apoiaram </w:t>
      </w:r>
      <w:r w:rsidR="00707FD0">
        <w:rPr>
          <w:color w:val="000000"/>
          <w:sz w:val="23"/>
          <w:szCs w:val="23"/>
          <w:lang w:val="pt-PT"/>
        </w:rPr>
        <w:t>n</w:t>
      </w:r>
      <w:r w:rsidRPr="00244EBD">
        <w:rPr>
          <w:color w:val="000000"/>
          <w:sz w:val="23"/>
          <w:szCs w:val="23"/>
          <w:lang w:val="pt-PT"/>
        </w:rPr>
        <w:t>a revisão e melhoria dos cartões de aconselhamento através das suas contribuições e tes</w:t>
      </w:r>
      <w:r w:rsidR="006F0CA2">
        <w:rPr>
          <w:color w:val="000000"/>
          <w:sz w:val="23"/>
          <w:szCs w:val="23"/>
          <w:lang w:val="pt-PT"/>
        </w:rPr>
        <w:t>tagem</w:t>
      </w:r>
      <w:r w:rsidRPr="00244EBD">
        <w:rPr>
          <w:color w:val="000000"/>
          <w:sz w:val="23"/>
          <w:szCs w:val="23"/>
          <w:lang w:val="pt-PT"/>
        </w:rPr>
        <w:t xml:space="preserve"> no campo, envolvendo </w:t>
      </w:r>
      <w:r w:rsidR="006F0CA2">
        <w:rPr>
          <w:color w:val="000000"/>
          <w:sz w:val="23"/>
          <w:szCs w:val="23"/>
          <w:lang w:val="pt-PT"/>
        </w:rPr>
        <w:t>especialistas</w:t>
      </w:r>
      <w:r w:rsidR="006F0CA2" w:rsidRPr="00244EBD">
        <w:rPr>
          <w:color w:val="000000"/>
          <w:sz w:val="23"/>
          <w:szCs w:val="23"/>
          <w:lang w:val="pt-PT"/>
        </w:rPr>
        <w:t xml:space="preserve"> </w:t>
      </w:r>
      <w:r w:rsidRPr="00244EBD">
        <w:rPr>
          <w:color w:val="000000"/>
          <w:sz w:val="23"/>
          <w:szCs w:val="23"/>
          <w:lang w:val="pt-PT"/>
        </w:rPr>
        <w:t xml:space="preserve">em alimentação </w:t>
      </w:r>
      <w:r w:rsidR="009F6853">
        <w:rPr>
          <w:color w:val="000000"/>
          <w:sz w:val="23"/>
          <w:szCs w:val="23"/>
          <w:lang w:val="pt-PT"/>
        </w:rPr>
        <w:t xml:space="preserve">infantil </w:t>
      </w:r>
      <w:r w:rsidR="006F0CA2">
        <w:rPr>
          <w:color w:val="000000"/>
          <w:sz w:val="23"/>
          <w:szCs w:val="23"/>
          <w:lang w:val="pt-PT"/>
        </w:rPr>
        <w:t>( AI)</w:t>
      </w:r>
      <w:r w:rsidRPr="00244EBD">
        <w:rPr>
          <w:color w:val="000000"/>
          <w:sz w:val="23"/>
          <w:szCs w:val="23"/>
          <w:lang w:val="pt-PT"/>
        </w:rPr>
        <w:t>, profissionais de saúde e mães de diferentes culturas, países e contextos. Também agradecemos a revisão técnica da Organização Mundial da Saúde</w:t>
      </w:r>
      <w:r w:rsidR="009F6853">
        <w:rPr>
          <w:color w:val="000000"/>
          <w:sz w:val="23"/>
          <w:szCs w:val="23"/>
          <w:lang w:val="pt-PT"/>
        </w:rPr>
        <w:t xml:space="preserve"> (OMS)</w:t>
      </w:r>
      <w:r w:rsidRPr="00244EBD">
        <w:rPr>
          <w:color w:val="000000"/>
          <w:sz w:val="23"/>
          <w:szCs w:val="23"/>
          <w:lang w:val="pt-PT"/>
        </w:rPr>
        <w:t>, que ajudou a garantir a consistência e a harmonização das práticas recomendadas com recomendações técnicas e científicas mais amplas.</w:t>
      </w:r>
    </w:p>
    <w:p w14:paraId="226821AE" w14:textId="3ADD245A" w:rsidR="00A57547" w:rsidRPr="00244EBD" w:rsidRDefault="00B720C6" w:rsidP="007F04B9">
      <w:pPr>
        <w:spacing w:after="240" w:line="245" w:lineRule="auto"/>
        <w:ind w:right="60"/>
        <w:jc w:val="both"/>
        <w:rPr>
          <w:color w:val="000000"/>
          <w:sz w:val="23"/>
          <w:szCs w:val="23"/>
          <w:lang w:val="pt-PT"/>
        </w:rPr>
      </w:pPr>
      <w:r w:rsidRPr="00244EBD">
        <w:rPr>
          <w:color w:val="000000"/>
          <w:sz w:val="23"/>
          <w:szCs w:val="23"/>
          <w:lang w:val="pt-PT"/>
        </w:rPr>
        <w:t xml:space="preserve">Finalmente, gostaríamos de reconhecer o apoio financeiro fornecido pela USAID que nos permitiu envolver artistas qualificados e profissionais de mudança de comportamento na tradução das mais recentes orientações globais sobre </w:t>
      </w:r>
      <w:r w:rsidR="009F6853" w:rsidRPr="00244EBD">
        <w:rPr>
          <w:color w:val="000000"/>
          <w:sz w:val="23"/>
          <w:szCs w:val="23"/>
          <w:lang w:val="pt-PT"/>
        </w:rPr>
        <w:t xml:space="preserve">alimentação </w:t>
      </w:r>
      <w:r w:rsidR="009F6853">
        <w:rPr>
          <w:color w:val="000000"/>
          <w:sz w:val="23"/>
          <w:szCs w:val="23"/>
          <w:lang w:val="pt-PT"/>
        </w:rPr>
        <w:t xml:space="preserve">infantil </w:t>
      </w:r>
      <w:r w:rsidR="006F0CA2">
        <w:rPr>
          <w:color w:val="000000"/>
          <w:sz w:val="23"/>
          <w:szCs w:val="23"/>
          <w:lang w:val="pt-PT"/>
        </w:rPr>
        <w:t>(AI)</w:t>
      </w:r>
      <w:r w:rsidR="009F6853" w:rsidRPr="00244EBD" w:rsidDel="009F6853">
        <w:rPr>
          <w:color w:val="000000"/>
          <w:sz w:val="23"/>
          <w:szCs w:val="23"/>
          <w:lang w:val="pt-PT"/>
        </w:rPr>
        <w:t xml:space="preserve"> </w:t>
      </w:r>
      <w:r w:rsidRPr="00244EBD">
        <w:rPr>
          <w:color w:val="000000"/>
          <w:sz w:val="23"/>
          <w:szCs w:val="23"/>
          <w:lang w:val="pt-PT"/>
        </w:rPr>
        <w:t>no contexto da COVID-19 emitidas pela OMS e UNICEF em Março de 2020. Estes materiais gráficos fáceis de usar</w:t>
      </w:r>
      <w:r w:rsidR="009F6853">
        <w:rPr>
          <w:color w:val="000000"/>
          <w:sz w:val="23"/>
          <w:szCs w:val="23"/>
          <w:lang w:val="pt-PT"/>
        </w:rPr>
        <w:t>,</w:t>
      </w:r>
      <w:r w:rsidRPr="00244EBD">
        <w:rPr>
          <w:color w:val="000000"/>
          <w:sz w:val="23"/>
          <w:szCs w:val="23"/>
          <w:lang w:val="pt-PT"/>
        </w:rPr>
        <w:t xml:space="preserve"> são concebidos com vista a serem adaptados aos contextos locais e podem ser actualizados periodicamente para reflectir evidências novas ou emergentes.</w:t>
      </w:r>
    </w:p>
    <w:p w14:paraId="0FE0DB5E" w14:textId="19FC5E95" w:rsidR="00A57547" w:rsidRPr="00244EBD" w:rsidRDefault="00B720C6" w:rsidP="007F04B9">
      <w:pPr>
        <w:spacing w:after="240" w:line="245" w:lineRule="auto"/>
        <w:ind w:right="60"/>
        <w:jc w:val="both"/>
        <w:rPr>
          <w:color w:val="0000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Isenção de responsabilidade: Este documento foi produzido com o apoio da</w:t>
      </w:r>
      <w:r w:rsidR="007106E1">
        <w:rPr>
          <w:sz w:val="23"/>
          <w:szCs w:val="23"/>
          <w:lang w:val="pt-PT"/>
        </w:rPr>
        <w:t xml:space="preserve"> USAID</w:t>
      </w:r>
      <w:r w:rsidRPr="00244EBD">
        <w:rPr>
          <w:sz w:val="23"/>
          <w:szCs w:val="23"/>
          <w:lang w:val="pt-PT"/>
        </w:rPr>
        <w:t>. Foi preparado sob os termos do contrato 7200AA18C00070 concedido a JSI Research &amp; Training Institute, Inc. O conteúdo é d</w:t>
      </w:r>
      <w:r w:rsidR="00244EBD">
        <w:rPr>
          <w:sz w:val="23"/>
          <w:szCs w:val="23"/>
          <w:lang w:val="pt-PT"/>
        </w:rPr>
        <w:t>a</w:t>
      </w:r>
      <w:r w:rsidRPr="00244EBD">
        <w:rPr>
          <w:sz w:val="23"/>
          <w:szCs w:val="23"/>
          <w:lang w:val="pt-PT"/>
        </w:rPr>
        <w:t xml:space="preserve"> responsabilidade de JSI e não reflecte necessariamente as opiniões da USAID ou do Governo dos EUA.</w:t>
      </w:r>
    </w:p>
    <w:p w14:paraId="404C5FBE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t>Principais referências para as práticas recomendadas:</w:t>
      </w:r>
    </w:p>
    <w:p w14:paraId="4D01D783" w14:textId="77777777" w:rsidR="00A57547" w:rsidRPr="00244EBD" w:rsidRDefault="00A57547">
      <w:pPr>
        <w:spacing w:line="329" w:lineRule="auto"/>
        <w:rPr>
          <w:rFonts w:ascii="Times New Roman" w:eastAsia="Times New Roman" w:hAnsi="Times New Roman" w:cs="Times New Roman"/>
          <w:lang w:val="pt-PT"/>
        </w:rPr>
      </w:pPr>
    </w:p>
    <w:p w14:paraId="5AB58E1C" w14:textId="77777777" w:rsidR="00A57547" w:rsidRDefault="00B720C6" w:rsidP="00092379">
      <w:pPr>
        <w:numPr>
          <w:ilvl w:val="0"/>
          <w:numId w:val="12"/>
        </w:numPr>
        <w:tabs>
          <w:tab w:val="left" w:pos="360"/>
        </w:tabs>
        <w:spacing w:line="242" w:lineRule="auto"/>
        <w:ind w:left="360" w:right="340" w:hanging="360"/>
        <w:rPr>
          <w:color w:val="2E75B6"/>
          <w:sz w:val="23"/>
          <w:szCs w:val="23"/>
        </w:rPr>
      </w:pPr>
      <w:proofErr w:type="gramStart"/>
      <w:r>
        <w:rPr>
          <w:color w:val="222222"/>
          <w:sz w:val="23"/>
          <w:szCs w:val="23"/>
        </w:rPr>
        <w:t>WHO.</w:t>
      </w:r>
      <w:proofErr w:type="gramEnd"/>
      <w:r>
        <w:rPr>
          <w:color w:val="222222"/>
          <w:sz w:val="23"/>
          <w:szCs w:val="23"/>
        </w:rPr>
        <w:t xml:space="preserve"> </w:t>
      </w:r>
      <w:r>
        <w:rPr>
          <w:i/>
          <w:color w:val="222222"/>
          <w:sz w:val="23"/>
          <w:szCs w:val="23"/>
        </w:rPr>
        <w:t>Clinical management of severe acute respiratory infection (SARI) when COVID-19 disease is</w:t>
      </w:r>
      <w:r>
        <w:rPr>
          <w:color w:val="222222"/>
          <w:sz w:val="23"/>
          <w:szCs w:val="23"/>
        </w:rPr>
        <w:t xml:space="preserve"> </w:t>
      </w:r>
      <w:r>
        <w:rPr>
          <w:i/>
          <w:color w:val="222222"/>
          <w:sz w:val="23"/>
          <w:szCs w:val="23"/>
        </w:rPr>
        <w:t>suspected</w:t>
      </w:r>
      <w:r>
        <w:rPr>
          <w:color w:val="222222"/>
          <w:sz w:val="23"/>
          <w:szCs w:val="23"/>
        </w:rPr>
        <w:t>. Interim Guidance, March 13, 2020.</w:t>
      </w:r>
      <w:r>
        <w:rPr>
          <w:i/>
          <w:color w:val="222222"/>
          <w:sz w:val="23"/>
          <w:szCs w:val="23"/>
        </w:rPr>
        <w:t xml:space="preserve"> </w:t>
      </w:r>
      <w:hyperlink r:id="rId15">
        <w:r>
          <w:rPr>
            <w:color w:val="2E75B6"/>
            <w:sz w:val="23"/>
            <w:szCs w:val="23"/>
          </w:rPr>
          <w:t>https://www.who.int/publications-detail/clinical-management-of-severe-acute-respiratory-infection-when-novel-coronavirus-(ncov)-infection-is-suspected</w:t>
        </w:r>
      </w:hyperlink>
    </w:p>
    <w:p w14:paraId="0219B9FE" w14:textId="77777777" w:rsidR="00A57547" w:rsidRDefault="00A57547" w:rsidP="00092379">
      <w:pPr>
        <w:spacing w:line="14" w:lineRule="auto"/>
        <w:rPr>
          <w:color w:val="2E75B6"/>
          <w:sz w:val="23"/>
          <w:szCs w:val="23"/>
        </w:rPr>
      </w:pPr>
    </w:p>
    <w:p w14:paraId="3000F561" w14:textId="77777777" w:rsidR="00A57547" w:rsidRDefault="00B720C6" w:rsidP="00092379">
      <w:pPr>
        <w:numPr>
          <w:ilvl w:val="0"/>
          <w:numId w:val="12"/>
        </w:numPr>
        <w:tabs>
          <w:tab w:val="left" w:pos="360"/>
        </w:tabs>
        <w:spacing w:line="242" w:lineRule="auto"/>
        <w:ind w:left="360" w:right="160" w:hanging="360"/>
        <w:rPr>
          <w:color w:val="2E75B6"/>
          <w:sz w:val="23"/>
          <w:szCs w:val="23"/>
        </w:rPr>
      </w:pPr>
      <w:proofErr w:type="gramStart"/>
      <w:r>
        <w:rPr>
          <w:sz w:val="23"/>
          <w:szCs w:val="23"/>
        </w:rPr>
        <w:t>WHO.</w:t>
      </w:r>
      <w:proofErr w:type="gramEnd"/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Home care for patients with COVID-19 presenting with mild symptoms and management of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their contacts</w:t>
      </w:r>
      <w:r>
        <w:rPr>
          <w:sz w:val="23"/>
          <w:szCs w:val="23"/>
        </w:rPr>
        <w:t>. Interim Guidance. March 17, 2020.</w:t>
      </w:r>
      <w:r>
        <w:rPr>
          <w:i/>
          <w:sz w:val="23"/>
          <w:szCs w:val="23"/>
        </w:rPr>
        <w:t xml:space="preserve"> </w:t>
      </w:r>
      <w:hyperlink r:id="rId16">
        <w:r>
          <w:rPr>
            <w:color w:val="2E75B6"/>
            <w:sz w:val="23"/>
            <w:szCs w:val="23"/>
          </w:rPr>
          <w:t>https://www.who.int/publications-detail/home-care-for-patients-with-suspected-novel-coronavirus-(ncov)-infection-presenting-with-mild-symptoms-and-management-of-contacts</w:t>
        </w:r>
      </w:hyperlink>
    </w:p>
    <w:p w14:paraId="2FD2553F" w14:textId="77777777" w:rsidR="00A57547" w:rsidRDefault="00A57547" w:rsidP="00092379">
      <w:pPr>
        <w:spacing w:line="14" w:lineRule="auto"/>
        <w:rPr>
          <w:color w:val="2E75B6"/>
          <w:sz w:val="23"/>
          <w:szCs w:val="23"/>
        </w:rPr>
      </w:pPr>
    </w:p>
    <w:p w14:paraId="331D158C" w14:textId="77777777" w:rsidR="00A57547" w:rsidRDefault="00B720C6" w:rsidP="00092379">
      <w:pPr>
        <w:numPr>
          <w:ilvl w:val="0"/>
          <w:numId w:val="12"/>
        </w:numPr>
        <w:tabs>
          <w:tab w:val="left" w:pos="360"/>
        </w:tabs>
        <w:spacing w:line="242" w:lineRule="auto"/>
        <w:ind w:left="360" w:right="580" w:hanging="360"/>
        <w:rPr>
          <w:color w:val="2E75B6"/>
          <w:sz w:val="23"/>
          <w:szCs w:val="23"/>
        </w:rPr>
      </w:pPr>
      <w:r>
        <w:rPr>
          <w:color w:val="222222"/>
          <w:sz w:val="23"/>
          <w:szCs w:val="23"/>
        </w:rPr>
        <w:t xml:space="preserve">UNICEF, GNC, GTAM. </w:t>
      </w:r>
      <w:r>
        <w:rPr>
          <w:i/>
          <w:color w:val="222222"/>
          <w:sz w:val="23"/>
          <w:szCs w:val="23"/>
        </w:rPr>
        <w:t xml:space="preserve">Infant and Young Child Feeding in the context of </w:t>
      </w:r>
      <w:proofErr w:type="spellStart"/>
      <w:r>
        <w:rPr>
          <w:i/>
          <w:color w:val="222222"/>
          <w:sz w:val="23"/>
          <w:szCs w:val="23"/>
        </w:rPr>
        <w:t>Covid</w:t>
      </w:r>
      <w:proofErr w:type="spellEnd"/>
      <w:r>
        <w:rPr>
          <w:i/>
          <w:color w:val="222222"/>
          <w:sz w:val="23"/>
          <w:szCs w:val="23"/>
        </w:rPr>
        <w:t xml:space="preserve"> 19</w:t>
      </w:r>
      <w:r>
        <w:rPr>
          <w:color w:val="222222"/>
          <w:sz w:val="23"/>
          <w:szCs w:val="23"/>
        </w:rPr>
        <w:t xml:space="preserve">. Brief no. 2 v.1, March 30, 2020. </w:t>
      </w:r>
      <w:hyperlink r:id="rId17">
        <w:r>
          <w:rPr>
            <w:color w:val="2E75B6"/>
            <w:sz w:val="23"/>
            <w:szCs w:val="23"/>
          </w:rPr>
          <w:t>https://www.nutritioncluster.net/sites/default/files/2020-04/IYCF%20Programming%20in%20the%20context%20of%20COVID-19%20Brief%202_v1%2030%20March%202020_%20corrected%20for%20distribution.pdf</w:t>
        </w:r>
      </w:hyperlink>
    </w:p>
    <w:p w14:paraId="7DD07685" w14:textId="77777777" w:rsidR="00A57547" w:rsidRDefault="00A57547" w:rsidP="00092379">
      <w:pPr>
        <w:spacing w:line="14" w:lineRule="auto"/>
        <w:rPr>
          <w:color w:val="2E75B6"/>
          <w:sz w:val="23"/>
          <w:szCs w:val="23"/>
        </w:rPr>
      </w:pPr>
    </w:p>
    <w:p w14:paraId="415FC447" w14:textId="77777777" w:rsidR="00A57547" w:rsidRDefault="00B720C6" w:rsidP="00092379">
      <w:pPr>
        <w:numPr>
          <w:ilvl w:val="0"/>
          <w:numId w:val="12"/>
        </w:numPr>
        <w:tabs>
          <w:tab w:val="left" w:pos="360"/>
        </w:tabs>
        <w:spacing w:line="245" w:lineRule="auto"/>
        <w:ind w:left="360" w:right="1820" w:hanging="360"/>
        <w:rPr>
          <w:color w:val="2E75B6"/>
          <w:sz w:val="23"/>
          <w:szCs w:val="23"/>
        </w:rPr>
      </w:pPr>
      <w:proofErr w:type="gramStart"/>
      <w:r>
        <w:rPr>
          <w:color w:val="222222"/>
          <w:sz w:val="23"/>
          <w:szCs w:val="23"/>
        </w:rPr>
        <w:t>WHO.</w:t>
      </w:r>
      <w:proofErr w:type="gramEnd"/>
      <w:r>
        <w:rPr>
          <w:color w:val="222222"/>
          <w:sz w:val="23"/>
          <w:szCs w:val="23"/>
        </w:rPr>
        <w:t xml:space="preserve"> </w:t>
      </w:r>
      <w:r>
        <w:rPr>
          <w:i/>
          <w:color w:val="222222"/>
          <w:sz w:val="23"/>
          <w:szCs w:val="23"/>
        </w:rPr>
        <w:t>5 keys to safer food.</w:t>
      </w:r>
      <w:r>
        <w:rPr>
          <w:color w:val="222222"/>
          <w:sz w:val="23"/>
          <w:szCs w:val="23"/>
        </w:rPr>
        <w:t xml:space="preserve"> </w:t>
      </w:r>
      <w:hyperlink r:id="rId18">
        <w:r>
          <w:rPr>
            <w:color w:val="2E75B6"/>
            <w:sz w:val="23"/>
            <w:szCs w:val="23"/>
          </w:rPr>
          <w:t>https://www.who.int/foodsafety/publications/consumer/en/5keys_en.pdf?ua=1</w:t>
        </w:r>
      </w:hyperlink>
    </w:p>
    <w:p w14:paraId="11F9AA4B" w14:textId="77777777" w:rsidR="00A57547" w:rsidRDefault="00B720C6" w:rsidP="00092379">
      <w:pPr>
        <w:numPr>
          <w:ilvl w:val="0"/>
          <w:numId w:val="12"/>
        </w:numPr>
        <w:tabs>
          <w:tab w:val="left" w:pos="360"/>
        </w:tabs>
        <w:spacing w:line="261" w:lineRule="auto"/>
        <w:ind w:left="360" w:right="1760" w:hanging="360"/>
        <w:rPr>
          <w:color w:val="2E75B6"/>
          <w:sz w:val="23"/>
          <w:szCs w:val="23"/>
        </w:rPr>
      </w:pPr>
      <w:r>
        <w:rPr>
          <w:color w:val="222222"/>
          <w:sz w:val="23"/>
          <w:szCs w:val="23"/>
        </w:rPr>
        <w:t xml:space="preserve">UNICEF. </w:t>
      </w:r>
      <w:r>
        <w:rPr>
          <w:i/>
          <w:color w:val="222222"/>
          <w:sz w:val="23"/>
          <w:szCs w:val="23"/>
        </w:rPr>
        <w:t>Community Infant and Young Child Feeding (C-IYCF) Counselling Package</w:t>
      </w:r>
      <w:r>
        <w:rPr>
          <w:color w:val="222222"/>
          <w:sz w:val="23"/>
          <w:szCs w:val="23"/>
        </w:rPr>
        <w:t xml:space="preserve">. </w:t>
      </w:r>
      <w:hyperlink r:id="rId19">
        <w:r>
          <w:rPr>
            <w:color w:val="2E75B6"/>
            <w:sz w:val="23"/>
            <w:szCs w:val="23"/>
          </w:rPr>
          <w:t>https://www.unicef.org/nutrition/index_58362.html</w:t>
        </w:r>
      </w:hyperlink>
    </w:p>
    <w:p w14:paraId="45EF15C9" w14:textId="77777777" w:rsidR="00A57547" w:rsidRDefault="00A57547">
      <w:pPr>
        <w:spacing w:line="200" w:lineRule="auto"/>
        <w:rPr>
          <w:rFonts w:ascii="Arial" w:eastAsia="Arial" w:hAnsi="Arial" w:cs="Arial"/>
          <w:color w:val="2E75B6"/>
          <w:sz w:val="23"/>
          <w:szCs w:val="23"/>
        </w:rPr>
      </w:pPr>
    </w:p>
    <w:p w14:paraId="00238FE6" w14:textId="77777777" w:rsidR="00A57547" w:rsidRDefault="00A57547">
      <w:pPr>
        <w:spacing w:line="200" w:lineRule="auto"/>
        <w:rPr>
          <w:rFonts w:ascii="Arial" w:eastAsia="Arial" w:hAnsi="Arial" w:cs="Arial"/>
          <w:color w:val="2E75B6"/>
          <w:sz w:val="23"/>
          <w:szCs w:val="23"/>
        </w:rPr>
      </w:pPr>
    </w:p>
    <w:p w14:paraId="6F540FCB" w14:textId="77777777" w:rsidR="00A57547" w:rsidRDefault="00A57547">
      <w:pPr>
        <w:spacing w:line="200" w:lineRule="auto"/>
        <w:rPr>
          <w:rFonts w:ascii="Arial" w:eastAsia="Arial" w:hAnsi="Arial" w:cs="Arial"/>
          <w:color w:val="2E75B6"/>
          <w:sz w:val="23"/>
          <w:szCs w:val="23"/>
        </w:rPr>
      </w:pPr>
    </w:p>
    <w:p w14:paraId="7CD36086" w14:textId="77777777" w:rsidR="00A57547" w:rsidRPr="00244EBD" w:rsidRDefault="00A57547">
      <w:pPr>
        <w:spacing w:line="20" w:lineRule="auto"/>
        <w:rPr>
          <w:rFonts w:ascii="Arial" w:eastAsia="Arial" w:hAnsi="Arial" w:cs="Arial"/>
          <w:color w:val="2E75B6"/>
          <w:sz w:val="23"/>
          <w:szCs w:val="23"/>
          <w:lang w:val="pt-PT"/>
        </w:rPr>
        <w:sectPr w:rsidR="00A57547" w:rsidRPr="00244EBD" w:rsidSect="00A92EC3">
          <w:pgSz w:w="11900" w:h="16838"/>
          <w:pgMar w:top="1412" w:right="1086" w:bottom="440" w:left="1080" w:header="0" w:footer="0" w:gutter="0"/>
          <w:pgNumType w:start="1"/>
          <w:cols w:space="720" w:equalWidth="0">
            <w:col w:w="9360"/>
          </w:cols>
        </w:sectPr>
      </w:pPr>
    </w:p>
    <w:p w14:paraId="542AF2B5" w14:textId="77777777" w:rsidR="00A57547" w:rsidRPr="00244EBD" w:rsidRDefault="00B720C6">
      <w:pPr>
        <w:rPr>
          <w:rFonts w:ascii="Arial" w:eastAsia="Arial" w:hAnsi="Arial" w:cs="Arial"/>
          <w:color w:val="FF6600"/>
          <w:sz w:val="36"/>
          <w:szCs w:val="36"/>
          <w:lang w:val="pt-PT"/>
        </w:rPr>
      </w:pPr>
      <w:bookmarkStart w:id="4" w:name="bookmark=id.3znysh7" w:colFirst="0" w:colLast="0"/>
      <w:bookmarkEnd w:id="4"/>
      <w:r w:rsidRPr="00244EBD">
        <w:rPr>
          <w:rFonts w:ascii="Arial" w:eastAsia="Arial" w:hAnsi="Arial" w:cs="Arial"/>
          <w:color w:val="FF6600"/>
          <w:sz w:val="36"/>
          <w:szCs w:val="36"/>
          <w:lang w:val="pt-PT"/>
        </w:rPr>
        <w:lastRenderedPageBreak/>
        <w:t>Cartões de Aconselhamento: Práticas Recomendadass</w:t>
      </w:r>
    </w:p>
    <w:p w14:paraId="0EADF7A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3036D3B" w14:textId="77777777" w:rsidR="00A57547" w:rsidRPr="00244EBD" w:rsidRDefault="00A57547">
      <w:pPr>
        <w:spacing w:line="255" w:lineRule="auto"/>
        <w:rPr>
          <w:rFonts w:ascii="Times New Roman" w:eastAsia="Times New Roman" w:hAnsi="Times New Roman" w:cs="Times New Roman"/>
          <w:lang w:val="pt-PT"/>
        </w:rPr>
      </w:pPr>
    </w:p>
    <w:p w14:paraId="758251EA" w14:textId="1C3EAB0C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tyjcwt">
        <w:r w:rsidR="00B720C6" w:rsidRPr="00244EBD">
          <w:rPr>
            <w:sz w:val="23"/>
            <w:szCs w:val="23"/>
            <w:lang w:val="pt-PT"/>
          </w:rPr>
          <w:t>1. Acções necessárias para conter a propagação da COVID-19</w:t>
        </w:r>
      </w:hyperlink>
      <w:r w:rsidR="007106E1">
        <w:rPr>
          <w:sz w:val="23"/>
          <w:szCs w:val="23"/>
          <w:lang w:val="pt-PT"/>
        </w:rPr>
        <w:t>………………………………………………………..</w:t>
      </w:r>
      <w:r w:rsidR="007106E1" w:rsidRPr="007F04B9">
        <w:rPr>
          <w:sz w:val="23"/>
          <w:szCs w:val="23"/>
          <w:lang w:val="pt-PT"/>
        </w:rPr>
        <w:t xml:space="preserve"> 1</w:t>
      </w:r>
    </w:p>
    <w:p w14:paraId="238D63EA" w14:textId="77777777" w:rsidR="00A57547" w:rsidRPr="00244EBD" w:rsidRDefault="00A57547">
      <w:pPr>
        <w:spacing w:line="122" w:lineRule="auto"/>
        <w:rPr>
          <w:rFonts w:ascii="Times New Roman" w:eastAsia="Times New Roman" w:hAnsi="Times New Roman" w:cs="Times New Roman"/>
          <w:lang w:val="pt-PT"/>
        </w:rPr>
      </w:pPr>
    </w:p>
    <w:p w14:paraId="023EBCB0" w14:textId="79C0987D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3dy6vkm">
        <w:r w:rsidR="00B720C6" w:rsidRPr="00244EBD">
          <w:rPr>
            <w:sz w:val="23"/>
            <w:szCs w:val="23"/>
            <w:lang w:val="pt-PT"/>
          </w:rPr>
          <w:t xml:space="preserve">2. Tome medidas de precauções durante o parto e </w:t>
        </w:r>
        <w:r w:rsidR="00D807BD">
          <w:rPr>
            <w:sz w:val="23"/>
            <w:szCs w:val="23"/>
            <w:lang w:val="pt-PT"/>
          </w:rPr>
          <w:t>alojamento conjunto</w:t>
        </w:r>
        <w:r w:rsidR="007D6E5B">
          <w:rPr>
            <w:sz w:val="23"/>
            <w:szCs w:val="23"/>
            <w:lang w:val="pt-PT"/>
          </w:rPr>
          <w:t>…………………………………………………..</w:t>
        </w:r>
        <w:r w:rsidR="00B720C6" w:rsidRPr="00244EBD">
          <w:rPr>
            <w:sz w:val="23"/>
            <w:szCs w:val="23"/>
            <w:lang w:val="pt-PT"/>
          </w:rPr>
          <w:t xml:space="preserve"> </w:t>
        </w:r>
      </w:hyperlink>
      <w:r w:rsidR="007106E1" w:rsidRPr="007F04B9">
        <w:rPr>
          <w:sz w:val="23"/>
          <w:szCs w:val="23"/>
          <w:lang w:val="pt-PT"/>
        </w:rPr>
        <w:t>2</w:t>
      </w:r>
    </w:p>
    <w:p w14:paraId="3BD953A6" w14:textId="77777777" w:rsidR="00A57547" w:rsidRPr="00244EBD" w:rsidRDefault="00A57547">
      <w:pPr>
        <w:spacing w:line="122" w:lineRule="auto"/>
        <w:rPr>
          <w:rFonts w:ascii="Times New Roman" w:eastAsia="Times New Roman" w:hAnsi="Times New Roman" w:cs="Times New Roman"/>
          <w:lang w:val="pt-PT"/>
        </w:rPr>
      </w:pPr>
    </w:p>
    <w:p w14:paraId="1B6AEB7D" w14:textId="4A6D5A88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1t3h5sf">
        <w:r w:rsidR="00B720C6" w:rsidRPr="00244EBD">
          <w:rPr>
            <w:sz w:val="23"/>
            <w:szCs w:val="23"/>
            <w:lang w:val="pt-PT"/>
          </w:rPr>
          <w:t xml:space="preserve">3. Tome medidas de </w:t>
        </w:r>
        <w:r w:rsidR="009F6853" w:rsidRPr="00244EBD">
          <w:rPr>
            <w:sz w:val="23"/>
            <w:szCs w:val="23"/>
            <w:lang w:val="pt-PT"/>
          </w:rPr>
          <w:t>precauç</w:t>
        </w:r>
        <w:r w:rsidR="009F6853">
          <w:rPr>
            <w:sz w:val="23"/>
            <w:szCs w:val="23"/>
            <w:lang w:val="pt-PT"/>
          </w:rPr>
          <w:t>ão</w:t>
        </w:r>
        <w:r w:rsidR="00B720C6" w:rsidRPr="00244EBD">
          <w:rPr>
            <w:sz w:val="23"/>
            <w:szCs w:val="23"/>
            <w:lang w:val="pt-PT"/>
          </w:rPr>
          <w:t xml:space="preserve"> ao amamentar</w:t>
        </w:r>
        <w:r w:rsidR="001D681D">
          <w:rPr>
            <w:sz w:val="23"/>
            <w:szCs w:val="23"/>
            <w:lang w:val="pt-PT"/>
          </w:rPr>
          <w:t xml:space="preserve"> durante o</w:t>
        </w:r>
        <w:r w:rsidR="00B720C6" w:rsidRPr="00244EBD">
          <w:rPr>
            <w:sz w:val="23"/>
            <w:szCs w:val="23"/>
            <w:lang w:val="pt-PT"/>
          </w:rPr>
          <w:t xml:space="preserve"> dia e </w:t>
        </w:r>
        <w:r w:rsidR="005E4109">
          <w:rPr>
            <w:sz w:val="23"/>
            <w:szCs w:val="23"/>
            <w:lang w:val="pt-PT"/>
          </w:rPr>
          <w:t xml:space="preserve">a </w:t>
        </w:r>
        <w:r w:rsidR="00B720C6" w:rsidRPr="00244EBD">
          <w:rPr>
            <w:sz w:val="23"/>
            <w:szCs w:val="23"/>
            <w:lang w:val="pt-PT"/>
          </w:rPr>
          <w:t xml:space="preserve">noite </w:t>
        </w:r>
      </w:hyperlink>
      <w:r w:rsidR="007D6E5B" w:rsidRPr="007F04B9">
        <w:rPr>
          <w:sz w:val="23"/>
          <w:szCs w:val="23"/>
          <w:lang w:val="pt-PT"/>
        </w:rPr>
        <w:t>………………………</w:t>
      </w:r>
      <w:r w:rsidR="005E4109">
        <w:rPr>
          <w:sz w:val="23"/>
          <w:szCs w:val="23"/>
          <w:lang w:val="pt-PT"/>
        </w:rPr>
        <w:t>…</w:t>
      </w:r>
      <w:r w:rsidR="007D6E5B" w:rsidRPr="007F04B9">
        <w:rPr>
          <w:sz w:val="23"/>
          <w:szCs w:val="23"/>
          <w:lang w:val="pt-PT"/>
        </w:rPr>
        <w:t>……</w:t>
      </w:r>
      <w:r w:rsidR="001D681D">
        <w:rPr>
          <w:sz w:val="23"/>
          <w:szCs w:val="23"/>
          <w:lang w:val="pt-PT"/>
        </w:rPr>
        <w:t>…</w:t>
      </w:r>
      <w:r w:rsidR="007D6E5B" w:rsidRPr="007F04B9">
        <w:rPr>
          <w:sz w:val="23"/>
          <w:szCs w:val="23"/>
          <w:lang w:val="pt-PT"/>
        </w:rPr>
        <w:t>………</w:t>
      </w:r>
      <w:hyperlink w:anchor="bookmark=id.1t3h5sf">
        <w:r w:rsidR="00B720C6" w:rsidRPr="00244EBD">
          <w:rPr>
            <w:sz w:val="23"/>
            <w:szCs w:val="23"/>
            <w:lang w:val="pt-PT"/>
          </w:rPr>
          <w:t>3</w:t>
        </w:r>
      </w:hyperlink>
    </w:p>
    <w:p w14:paraId="6FD8DF44" w14:textId="77777777" w:rsidR="00A57547" w:rsidRPr="00244EBD" w:rsidRDefault="00A57547">
      <w:pPr>
        <w:spacing w:line="122" w:lineRule="auto"/>
        <w:rPr>
          <w:rFonts w:ascii="Times New Roman" w:eastAsia="Times New Roman" w:hAnsi="Times New Roman" w:cs="Times New Roman"/>
          <w:lang w:val="pt-PT"/>
        </w:rPr>
      </w:pPr>
    </w:p>
    <w:p w14:paraId="6DFA3121" w14:textId="6036F663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4d34og8">
        <w:r w:rsidR="00B720C6" w:rsidRPr="00244EBD">
          <w:rPr>
            <w:sz w:val="23"/>
            <w:szCs w:val="23"/>
            <w:lang w:val="pt-PT"/>
          </w:rPr>
          <w:t xml:space="preserve">4. Lave as mãos com sabão para conter a propagação da COVID-19 </w:t>
        </w:r>
      </w:hyperlink>
      <w:r w:rsidR="007D6E5B">
        <w:rPr>
          <w:sz w:val="23"/>
          <w:szCs w:val="23"/>
          <w:lang w:val="pt-PT"/>
        </w:rPr>
        <w:t>……………………………………………….</w:t>
      </w:r>
      <w:r w:rsidR="007106E1">
        <w:rPr>
          <w:sz w:val="23"/>
          <w:szCs w:val="23"/>
          <w:lang w:val="pt-PT"/>
        </w:rPr>
        <w:t xml:space="preserve"> </w:t>
      </w:r>
      <w:hyperlink w:anchor="bookmark=id.4d34og8">
        <w:r w:rsidR="00B720C6" w:rsidRPr="00244EBD">
          <w:rPr>
            <w:sz w:val="23"/>
            <w:szCs w:val="23"/>
            <w:lang w:val="pt-PT"/>
          </w:rPr>
          <w:t>4</w:t>
        </w:r>
      </w:hyperlink>
    </w:p>
    <w:p w14:paraId="323BC1E4" w14:textId="77777777" w:rsidR="00A57547" w:rsidRPr="00244EBD" w:rsidRDefault="00A57547">
      <w:pPr>
        <w:spacing w:line="121" w:lineRule="auto"/>
        <w:rPr>
          <w:rFonts w:ascii="Times New Roman" w:eastAsia="Times New Roman" w:hAnsi="Times New Roman" w:cs="Times New Roman"/>
          <w:lang w:val="pt-PT"/>
        </w:rPr>
      </w:pPr>
    </w:p>
    <w:p w14:paraId="398A07E4" w14:textId="38ABCD00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2s8eyo1">
        <w:r w:rsidR="00B720C6" w:rsidRPr="00244EBD">
          <w:rPr>
            <w:sz w:val="23"/>
            <w:szCs w:val="23"/>
            <w:lang w:val="pt-PT"/>
          </w:rPr>
          <w:t xml:space="preserve">5. Lave as mãos durante </w:t>
        </w:r>
        <w:r w:rsidR="0027020E">
          <w:rPr>
            <w:sz w:val="23"/>
            <w:szCs w:val="23"/>
            <w:lang w:val="pt-PT"/>
          </w:rPr>
          <w:t>4</w:t>
        </w:r>
        <w:r w:rsidR="00B720C6" w:rsidRPr="00244EBD">
          <w:rPr>
            <w:sz w:val="23"/>
            <w:szCs w:val="23"/>
            <w:lang w:val="pt-PT"/>
          </w:rPr>
          <w:t xml:space="preserve">0 segundos observando estes passos </w:t>
        </w:r>
      </w:hyperlink>
      <w:r w:rsidR="007106E1">
        <w:rPr>
          <w:sz w:val="23"/>
          <w:szCs w:val="23"/>
          <w:lang w:val="pt-PT"/>
        </w:rPr>
        <w:t xml:space="preserve"> </w:t>
      </w:r>
      <w:r w:rsidR="007D6E5B">
        <w:rPr>
          <w:sz w:val="23"/>
          <w:szCs w:val="23"/>
          <w:lang w:val="pt-PT"/>
        </w:rPr>
        <w:t>…………………………………………………….</w:t>
      </w:r>
      <w:hyperlink w:anchor="bookmark=id.2s8eyo1">
        <w:r w:rsidR="00B720C6" w:rsidRPr="00244EBD">
          <w:rPr>
            <w:sz w:val="23"/>
            <w:szCs w:val="23"/>
            <w:lang w:val="pt-PT"/>
          </w:rPr>
          <w:t>5</w:t>
        </w:r>
      </w:hyperlink>
    </w:p>
    <w:p w14:paraId="7F5D9B47" w14:textId="77777777" w:rsidR="00A57547" w:rsidRPr="00244EBD" w:rsidRDefault="00A57547">
      <w:pPr>
        <w:spacing w:line="122" w:lineRule="auto"/>
        <w:rPr>
          <w:rFonts w:ascii="Times New Roman" w:eastAsia="Times New Roman" w:hAnsi="Times New Roman" w:cs="Times New Roman"/>
          <w:lang w:val="pt-PT"/>
        </w:rPr>
      </w:pPr>
    </w:p>
    <w:p w14:paraId="451AF0BF" w14:textId="31E44E92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17dp8vu">
        <w:r w:rsidR="00B720C6" w:rsidRPr="00244EBD">
          <w:rPr>
            <w:sz w:val="23"/>
            <w:szCs w:val="23"/>
            <w:lang w:val="pt-PT"/>
          </w:rPr>
          <w:t xml:space="preserve">6. Prepare os alimentos com segurança e conserve a água sempre limpa </w:t>
        </w:r>
      </w:hyperlink>
      <w:r w:rsidR="007D6E5B">
        <w:rPr>
          <w:sz w:val="23"/>
          <w:szCs w:val="23"/>
          <w:lang w:val="pt-PT"/>
        </w:rPr>
        <w:t>……………………………………….</w:t>
      </w:r>
      <w:hyperlink w:anchor="bookmark=id.17dp8vu">
        <w:r w:rsidR="00B720C6" w:rsidRPr="00244EBD">
          <w:rPr>
            <w:sz w:val="23"/>
            <w:szCs w:val="23"/>
            <w:lang w:val="pt-PT"/>
          </w:rPr>
          <w:t>6</w:t>
        </w:r>
      </w:hyperlink>
    </w:p>
    <w:p w14:paraId="3592B644" w14:textId="77777777" w:rsidR="00A57547" w:rsidRPr="00244EBD" w:rsidRDefault="00A57547">
      <w:pPr>
        <w:spacing w:line="122" w:lineRule="auto"/>
        <w:rPr>
          <w:rFonts w:ascii="Times New Roman" w:eastAsia="Times New Roman" w:hAnsi="Times New Roman" w:cs="Times New Roman"/>
          <w:lang w:val="pt-PT"/>
        </w:rPr>
      </w:pPr>
    </w:p>
    <w:p w14:paraId="5867113D" w14:textId="1EA6FB27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44sinio">
        <w:r w:rsidR="00B720C6" w:rsidRPr="00244EBD">
          <w:rPr>
            <w:sz w:val="23"/>
            <w:szCs w:val="23"/>
            <w:lang w:val="pt-PT"/>
          </w:rPr>
          <w:t xml:space="preserve">7. Pratique alimentação complementar segura </w:t>
        </w:r>
      </w:hyperlink>
      <w:r w:rsidR="0027020E">
        <w:rPr>
          <w:sz w:val="23"/>
          <w:szCs w:val="23"/>
          <w:lang w:val="pt-PT"/>
        </w:rPr>
        <w:t>………………………………………………………………………………</w:t>
      </w:r>
      <w:r w:rsidR="007106E1">
        <w:rPr>
          <w:sz w:val="23"/>
          <w:szCs w:val="23"/>
          <w:lang w:val="pt-PT"/>
        </w:rPr>
        <w:t xml:space="preserve"> </w:t>
      </w:r>
      <w:hyperlink w:anchor="bookmark=id.44sinio">
        <w:r w:rsidR="00B720C6" w:rsidRPr="00244EBD">
          <w:rPr>
            <w:sz w:val="23"/>
            <w:szCs w:val="23"/>
            <w:lang w:val="pt-PT"/>
          </w:rPr>
          <w:t>7</w:t>
        </w:r>
      </w:hyperlink>
    </w:p>
    <w:p w14:paraId="050D3664" w14:textId="77777777" w:rsidR="00A57547" w:rsidRPr="00244EBD" w:rsidRDefault="00A57547">
      <w:pPr>
        <w:spacing w:line="122" w:lineRule="auto"/>
        <w:rPr>
          <w:rFonts w:ascii="Times New Roman" w:eastAsia="Times New Roman" w:hAnsi="Times New Roman" w:cs="Times New Roman"/>
          <w:lang w:val="pt-PT"/>
        </w:rPr>
      </w:pPr>
    </w:p>
    <w:p w14:paraId="66EC5D03" w14:textId="06FDBEEB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3rdcrjn">
        <w:r w:rsidR="00B720C6" w:rsidRPr="00244EBD">
          <w:rPr>
            <w:sz w:val="23"/>
            <w:szCs w:val="23"/>
            <w:lang w:val="pt-PT"/>
          </w:rPr>
          <w:t xml:space="preserve">8. Quando procurar aconselhamento na unidade sanitária </w:t>
        </w:r>
      </w:hyperlink>
      <w:r w:rsidR="0027020E">
        <w:rPr>
          <w:sz w:val="23"/>
          <w:szCs w:val="23"/>
          <w:lang w:val="pt-PT"/>
        </w:rPr>
        <w:t>……………………………………………………………</w:t>
      </w:r>
      <w:r w:rsidR="007106E1">
        <w:rPr>
          <w:sz w:val="23"/>
          <w:szCs w:val="23"/>
          <w:lang w:val="pt-PT"/>
        </w:rPr>
        <w:t xml:space="preserve"> </w:t>
      </w:r>
      <w:hyperlink w:anchor="bookmark=id.3rdcrjn">
        <w:r w:rsidR="00B720C6" w:rsidRPr="00244EBD">
          <w:rPr>
            <w:sz w:val="23"/>
            <w:szCs w:val="23"/>
            <w:lang w:val="pt-PT"/>
          </w:rPr>
          <w:t>8</w:t>
        </w:r>
      </w:hyperlink>
    </w:p>
    <w:p w14:paraId="14B92F42" w14:textId="77777777" w:rsidR="00A57547" w:rsidRPr="00244EBD" w:rsidRDefault="00A57547">
      <w:pPr>
        <w:spacing w:line="122" w:lineRule="auto"/>
        <w:rPr>
          <w:rFonts w:ascii="Times New Roman" w:eastAsia="Times New Roman" w:hAnsi="Times New Roman" w:cs="Times New Roman"/>
          <w:lang w:val="pt-PT"/>
        </w:rPr>
      </w:pPr>
    </w:p>
    <w:p w14:paraId="1F56B16C" w14:textId="4F91F63E" w:rsidR="00A57547" w:rsidRPr="00244EBD" w:rsidRDefault="00183CFA">
      <w:pPr>
        <w:tabs>
          <w:tab w:val="left" w:pos="9600"/>
        </w:tabs>
        <w:rPr>
          <w:sz w:val="23"/>
          <w:szCs w:val="23"/>
          <w:lang w:val="pt-PT"/>
        </w:rPr>
      </w:pPr>
      <w:hyperlink w:anchor="bookmark=id.26in1rg">
        <w:r w:rsidR="00B720C6" w:rsidRPr="00244EBD">
          <w:rPr>
            <w:sz w:val="23"/>
            <w:szCs w:val="23"/>
            <w:lang w:val="pt-PT"/>
          </w:rPr>
          <w:t xml:space="preserve">9. Como exprimir o leite materno e alimentar o bebé com copo </w:t>
        </w:r>
      </w:hyperlink>
      <w:r w:rsidR="0027020E">
        <w:rPr>
          <w:sz w:val="23"/>
          <w:szCs w:val="23"/>
          <w:lang w:val="pt-PT"/>
        </w:rPr>
        <w:t>……………………………………………………</w:t>
      </w:r>
      <w:r w:rsidR="007106E1">
        <w:rPr>
          <w:sz w:val="23"/>
          <w:szCs w:val="23"/>
          <w:lang w:val="pt-PT"/>
        </w:rPr>
        <w:t xml:space="preserve"> </w:t>
      </w:r>
      <w:hyperlink w:anchor="bookmark=id.26in1rg">
        <w:r w:rsidR="00B720C6" w:rsidRPr="00244EBD">
          <w:rPr>
            <w:sz w:val="23"/>
            <w:szCs w:val="23"/>
            <w:lang w:val="pt-PT"/>
          </w:rPr>
          <w:t>9</w:t>
        </w:r>
      </w:hyperlink>
    </w:p>
    <w:p w14:paraId="5BE149C9" w14:textId="77777777" w:rsidR="00A57547" w:rsidRPr="00244EBD" w:rsidRDefault="00A57547">
      <w:pPr>
        <w:spacing w:line="122" w:lineRule="auto"/>
        <w:rPr>
          <w:rFonts w:ascii="Times New Roman" w:eastAsia="Times New Roman" w:hAnsi="Times New Roman" w:cs="Times New Roman"/>
          <w:lang w:val="pt-PT"/>
        </w:rPr>
      </w:pPr>
    </w:p>
    <w:p w14:paraId="6CD87DC8" w14:textId="2DA07D32" w:rsidR="00A57547" w:rsidRPr="007F04B9" w:rsidRDefault="00183CFA">
      <w:pPr>
        <w:tabs>
          <w:tab w:val="left" w:pos="9480"/>
        </w:tabs>
        <w:rPr>
          <w:sz w:val="23"/>
          <w:szCs w:val="23"/>
          <w:lang w:val="pt-PT"/>
        </w:rPr>
      </w:pPr>
      <w:hyperlink w:anchor="bookmark=id.35nkun2">
        <w:r w:rsidR="00B720C6" w:rsidRPr="00244EBD">
          <w:rPr>
            <w:sz w:val="23"/>
            <w:szCs w:val="23"/>
            <w:lang w:val="pt-PT"/>
          </w:rPr>
          <w:t xml:space="preserve">10. Caso esteja a dar a fórmula infantil enquanto se recupera do vírus </w:t>
        </w:r>
      </w:hyperlink>
      <w:r w:rsidR="0027020E">
        <w:rPr>
          <w:sz w:val="23"/>
          <w:szCs w:val="23"/>
          <w:lang w:val="pt-PT"/>
        </w:rPr>
        <w:t>…………………………………………</w:t>
      </w:r>
      <w:hyperlink w:anchor="bookmark=id.35nkun2">
        <w:r w:rsidR="00B720C6" w:rsidRPr="00244EBD">
          <w:rPr>
            <w:sz w:val="23"/>
            <w:szCs w:val="23"/>
            <w:lang w:val="pt-PT"/>
          </w:rPr>
          <w:t>11</w:t>
        </w:r>
      </w:hyperlink>
    </w:p>
    <w:p w14:paraId="485E52B9" w14:textId="77777777" w:rsidR="00A57547" w:rsidRPr="00244EBD" w:rsidRDefault="00A57547">
      <w:pPr>
        <w:tabs>
          <w:tab w:val="left" w:pos="9480"/>
        </w:tabs>
        <w:rPr>
          <w:lang w:val="pt-PT"/>
        </w:rPr>
      </w:pPr>
    </w:p>
    <w:p w14:paraId="659860C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1C6209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8DC25D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0A416F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21229F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DDFFA7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497662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F36498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0B04AD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634D34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39B3B1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535CBF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BDDFBC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E10B43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1DF9C2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A76075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D037A0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96D59F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3209F5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58D7AD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FAE405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AE7AA0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47235D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C876F2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2C068B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A7EE34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0E181E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641E28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89BF37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1D7EC5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392330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ABC453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3B85F9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338136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94E01D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0A91BE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2A11AE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991040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B5455A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D671B6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793CEB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C6DD2B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C3A867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C4522A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34E322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82A0EAC" w14:textId="5BA77C2F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5081A337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 w:rsidSect="00A92EC3">
          <w:footerReference w:type="default" r:id="rId20"/>
          <w:pgSz w:w="11900" w:h="16838"/>
          <w:pgMar w:top="1402" w:right="1086" w:bottom="440" w:left="1080" w:header="0" w:footer="0" w:gutter="0"/>
          <w:cols w:space="720" w:equalWidth="0">
            <w:col w:w="9360"/>
          </w:cols>
        </w:sectPr>
      </w:pPr>
    </w:p>
    <w:p w14:paraId="185F60CE" w14:textId="0B3DD16E" w:rsidR="00A57547" w:rsidRPr="00244EBD" w:rsidRDefault="00B720C6" w:rsidP="007F04B9">
      <w:pPr>
        <w:spacing w:line="332" w:lineRule="auto"/>
        <w:ind w:right="1000"/>
        <w:jc w:val="center"/>
        <w:rPr>
          <w:rFonts w:ascii="Arial" w:eastAsia="Arial" w:hAnsi="Arial" w:cs="Arial"/>
          <w:b/>
          <w:sz w:val="35"/>
          <w:szCs w:val="35"/>
          <w:lang w:val="pt-PT"/>
        </w:rPr>
      </w:pPr>
      <w:bookmarkStart w:id="6" w:name="bookmark=id.2et92p0" w:colFirst="0" w:colLast="0"/>
      <w:bookmarkEnd w:id="6"/>
      <w:r w:rsidRPr="00244EBD">
        <w:rPr>
          <w:rFonts w:ascii="Arial" w:eastAsia="Arial" w:hAnsi="Arial" w:cs="Arial"/>
          <w:b/>
          <w:sz w:val="35"/>
          <w:szCs w:val="35"/>
          <w:lang w:val="pt-PT"/>
        </w:rPr>
        <w:lastRenderedPageBreak/>
        <w:t xml:space="preserve">Recomendações para </w:t>
      </w:r>
      <w:r w:rsidR="006F0CA2">
        <w:rPr>
          <w:rFonts w:ascii="Arial" w:eastAsia="Arial" w:hAnsi="Arial" w:cs="Arial"/>
          <w:b/>
          <w:sz w:val="35"/>
          <w:szCs w:val="35"/>
          <w:lang w:val="pt-PT"/>
        </w:rPr>
        <w:t>Alimentação Infantil</w:t>
      </w:r>
      <w:r w:rsidRPr="00244EBD">
        <w:rPr>
          <w:rFonts w:ascii="Arial" w:eastAsia="Arial" w:hAnsi="Arial" w:cs="Arial"/>
          <w:b/>
          <w:sz w:val="35"/>
          <w:szCs w:val="35"/>
          <w:lang w:val="pt-PT"/>
        </w:rPr>
        <w:t xml:space="preserve"> em Caso de Suspeita ou Confirmação da COVID-19</w:t>
      </w:r>
    </w:p>
    <w:p w14:paraId="1E1180ED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208BBF85" w14:textId="627A9485" w:rsidR="00A57547" w:rsidRPr="00244EBD" w:rsidRDefault="003C2F29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548B10" wp14:editId="1457DCE8">
                <wp:simplePos x="0" y="0"/>
                <wp:positionH relativeFrom="column">
                  <wp:posOffset>-9525</wp:posOffset>
                </wp:positionH>
                <wp:positionV relativeFrom="paragraph">
                  <wp:posOffset>69850</wp:posOffset>
                </wp:positionV>
                <wp:extent cx="3496310" cy="2464435"/>
                <wp:effectExtent l="0" t="0" r="2794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310" cy="24644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4BE2D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48B10" id="Text Box 2" o:spid="_x0000_s1027" type="#_x0000_t202" style="position:absolute;margin-left:-.75pt;margin-top:5.5pt;width:275.3pt;height:194.0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" filled="f" strokeweight=".5pt">
                <v:textbox>
                  <w:txbxContent>
                    <w:p w14:paraId="1DB4BE2D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75648" behindDoc="0" locked="0" layoutInCell="1" hidden="0" allowOverlap="1" wp14:anchorId="6E27A3AC" wp14:editId="6C66C85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3486785" cy="2462530"/>
            <wp:effectExtent l="0" t="0" r="0" b="0"/>
            <wp:wrapSquare wrapText="bothSides" distT="0" distB="0" distL="0" distR="0"/>
            <wp:docPr id="8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462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3F065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8E40EB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014DEF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BBA7FD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CC6902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895F5F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C0A335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E5F667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CE9E9D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4BCF9C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0C7403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6F7D15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C27533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BAF80F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6F2D7A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D48C2D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B66A3E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BAA451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E2A108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EC7C35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09E777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A5AD2CC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t>Notas para prestadores de cuidados de saúde e conselheiros:</w:t>
      </w:r>
    </w:p>
    <w:p w14:paraId="4955B486" w14:textId="77777777" w:rsidR="00A57547" w:rsidRPr="00244EBD" w:rsidRDefault="00A57547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</w:p>
    <w:p w14:paraId="77FB5F67" w14:textId="5F13BE07" w:rsidR="00A57547" w:rsidRPr="00244EBD" w:rsidRDefault="00B720C6" w:rsidP="00013C17">
      <w:pPr>
        <w:numPr>
          <w:ilvl w:val="0"/>
          <w:numId w:val="13"/>
        </w:numPr>
        <w:tabs>
          <w:tab w:val="left" w:pos="360"/>
        </w:tabs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Todas as práticas recomendadas para </w:t>
      </w:r>
      <w:r w:rsidR="00013C17" w:rsidRPr="00013C17">
        <w:rPr>
          <w:sz w:val="23"/>
          <w:szCs w:val="23"/>
          <w:lang w:val="pt-PT"/>
        </w:rPr>
        <w:t xml:space="preserve">Alimentação </w:t>
      </w:r>
      <w:r w:rsidR="009C67DA">
        <w:rPr>
          <w:sz w:val="23"/>
          <w:szCs w:val="23"/>
          <w:lang w:val="pt-PT"/>
        </w:rPr>
        <w:t>Infantil</w:t>
      </w:r>
      <w:r w:rsidR="00013C17" w:rsidRPr="00013C17">
        <w:rPr>
          <w:sz w:val="23"/>
          <w:szCs w:val="23"/>
          <w:lang w:val="pt-PT"/>
        </w:rPr>
        <w:t xml:space="preserve"> </w:t>
      </w:r>
      <w:r w:rsidR="006F0CA2">
        <w:rPr>
          <w:sz w:val="23"/>
          <w:szCs w:val="23"/>
          <w:lang w:val="pt-PT"/>
        </w:rPr>
        <w:t>AI</w:t>
      </w:r>
      <w:r w:rsidRPr="00244EBD">
        <w:rPr>
          <w:sz w:val="23"/>
          <w:szCs w:val="23"/>
          <w:lang w:val="pt-PT"/>
        </w:rPr>
        <w:t xml:space="preserve"> continuam as mesmas, com base nas directrizes globais</w:t>
      </w:r>
      <w:r w:rsidR="00013C17">
        <w:rPr>
          <w:sz w:val="23"/>
          <w:szCs w:val="23"/>
          <w:lang w:val="pt-PT"/>
        </w:rPr>
        <w:t>:</w:t>
      </w:r>
    </w:p>
    <w:p w14:paraId="0187F3C0" w14:textId="7C069247" w:rsidR="00A57547" w:rsidRPr="00244EBD" w:rsidRDefault="00B720C6">
      <w:pPr>
        <w:numPr>
          <w:ilvl w:val="1"/>
          <w:numId w:val="13"/>
        </w:numPr>
        <w:tabs>
          <w:tab w:val="left" w:pos="720"/>
        </w:tabs>
        <w:ind w:left="720" w:hanging="360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Inicie a amamentação dentro d</w:t>
      </w:r>
      <w:r w:rsidR="00B8374E">
        <w:rPr>
          <w:sz w:val="23"/>
          <w:szCs w:val="23"/>
          <w:lang w:val="pt-PT"/>
        </w:rPr>
        <w:t xml:space="preserve">a primeira </w:t>
      </w:r>
      <w:r w:rsidRPr="00244EBD">
        <w:rPr>
          <w:sz w:val="23"/>
          <w:szCs w:val="23"/>
          <w:lang w:val="pt-PT"/>
        </w:rPr>
        <w:t>hora após o nascimento</w:t>
      </w:r>
      <w:r w:rsidR="001E588C">
        <w:rPr>
          <w:sz w:val="23"/>
          <w:szCs w:val="23"/>
          <w:lang w:val="pt-PT"/>
        </w:rPr>
        <w:t>;</w:t>
      </w:r>
    </w:p>
    <w:p w14:paraId="579EADA4" w14:textId="0419A37C" w:rsidR="00A57547" w:rsidRPr="00244EBD" w:rsidRDefault="00B720C6">
      <w:pPr>
        <w:numPr>
          <w:ilvl w:val="1"/>
          <w:numId w:val="13"/>
        </w:numPr>
        <w:tabs>
          <w:tab w:val="left" w:pos="720"/>
        </w:tabs>
        <w:ind w:left="720" w:hanging="360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Pratique amamentação exclusiva nos primeiros 6 meses</w:t>
      </w:r>
      <w:r w:rsidR="001E588C">
        <w:rPr>
          <w:sz w:val="23"/>
          <w:szCs w:val="23"/>
          <w:lang w:val="pt-PT"/>
        </w:rPr>
        <w:t xml:space="preserve"> de vida da criança;</w:t>
      </w:r>
    </w:p>
    <w:p w14:paraId="7D7862D0" w14:textId="1D1C0AE7" w:rsidR="00A57547" w:rsidRPr="00244EBD" w:rsidRDefault="00B720C6">
      <w:pPr>
        <w:numPr>
          <w:ilvl w:val="1"/>
          <w:numId w:val="13"/>
        </w:numPr>
        <w:tabs>
          <w:tab w:val="left" w:pos="720"/>
        </w:tabs>
        <w:ind w:left="720" w:hanging="360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Introduza alimentos complementares seguros e apropriados para a idade</w:t>
      </w:r>
      <w:r w:rsidR="001E588C">
        <w:rPr>
          <w:sz w:val="23"/>
          <w:szCs w:val="23"/>
          <w:lang w:val="pt-PT"/>
        </w:rPr>
        <w:t xml:space="preserve"> a partir </w:t>
      </w:r>
      <w:r w:rsidRPr="00244EBD">
        <w:rPr>
          <w:sz w:val="23"/>
          <w:szCs w:val="23"/>
          <w:lang w:val="pt-PT"/>
        </w:rPr>
        <w:t>dos 6 meses</w:t>
      </w:r>
      <w:r w:rsidR="001E588C">
        <w:rPr>
          <w:sz w:val="23"/>
          <w:szCs w:val="23"/>
          <w:lang w:val="pt-PT"/>
        </w:rPr>
        <w:t>;</w:t>
      </w:r>
      <w:r w:rsidRPr="00244EBD">
        <w:rPr>
          <w:sz w:val="23"/>
          <w:szCs w:val="23"/>
          <w:lang w:val="pt-PT"/>
        </w:rPr>
        <w:t xml:space="preserve"> </w:t>
      </w:r>
    </w:p>
    <w:p w14:paraId="0E73C2FF" w14:textId="77777777" w:rsidR="00A57547" w:rsidRPr="00244EBD" w:rsidRDefault="00B720C6">
      <w:pPr>
        <w:numPr>
          <w:ilvl w:val="1"/>
          <w:numId w:val="13"/>
        </w:numPr>
        <w:tabs>
          <w:tab w:val="left" w:pos="720"/>
        </w:tabs>
        <w:ind w:left="720" w:hanging="360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Continue a amamentar até 2 anos ou mais.</w:t>
      </w:r>
    </w:p>
    <w:p w14:paraId="0A0C66D0" w14:textId="57DAFACF" w:rsidR="00A57547" w:rsidRPr="00244EBD" w:rsidRDefault="00B720C6">
      <w:pPr>
        <w:numPr>
          <w:ilvl w:val="0"/>
          <w:numId w:val="13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Consulte as Mensagens Chave no Pacote de Aconselhamento Comunitária sobre Alimentação infantil para mais informações importantes sobre alimentação complementar </w:t>
      </w:r>
      <w:r w:rsidRPr="00244EBD">
        <w:rPr>
          <w:sz w:val="24"/>
          <w:szCs w:val="24"/>
          <w:lang w:val="pt-PT"/>
        </w:rPr>
        <w:t>(</w:t>
      </w:r>
      <w:hyperlink r:id="rId21">
        <w:r w:rsidRPr="00244EBD">
          <w:rPr>
            <w:color w:val="1F4E79"/>
            <w:sz w:val="21"/>
            <w:szCs w:val="21"/>
            <w:u w:val="single"/>
            <w:lang w:val="pt-PT"/>
          </w:rPr>
          <w:t>https://www.unicef.org/nutrition/files/Key_Message_Booklet_2012_small.pdf</w:t>
        </w:r>
      </w:hyperlink>
      <w:r w:rsidRPr="00244EBD">
        <w:rPr>
          <w:sz w:val="24"/>
          <w:szCs w:val="24"/>
          <w:lang w:val="pt-PT"/>
        </w:rPr>
        <w:t>)</w:t>
      </w:r>
    </w:p>
    <w:p w14:paraId="18D0F98E" w14:textId="06D4CE90" w:rsidR="00A57547" w:rsidRPr="00244EBD" w:rsidRDefault="00B720C6">
      <w:pPr>
        <w:numPr>
          <w:ilvl w:val="0"/>
          <w:numId w:val="13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Os </w:t>
      </w:r>
      <w:r w:rsidR="00B8374E">
        <w:rPr>
          <w:sz w:val="23"/>
          <w:szCs w:val="23"/>
          <w:lang w:val="pt-PT"/>
        </w:rPr>
        <w:t xml:space="preserve">provedores </w:t>
      </w:r>
      <w:r w:rsidRPr="00244EBD">
        <w:rPr>
          <w:sz w:val="23"/>
          <w:szCs w:val="23"/>
          <w:lang w:val="pt-PT"/>
        </w:rPr>
        <w:t xml:space="preserve"> de cuidados de saúde devem assegurar e apoiar todas as mães a iniciar e continuar a amamentar os seus bebés - mesmo em caso de suspeita ou confirmação da COVID-19</w:t>
      </w:r>
    </w:p>
    <w:p w14:paraId="240274B6" w14:textId="63DCA79D" w:rsidR="00A57547" w:rsidRPr="007F04B9" w:rsidRDefault="00B720C6">
      <w:pPr>
        <w:numPr>
          <w:ilvl w:val="0"/>
          <w:numId w:val="13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Até o momento, o vírus não foi encontrado no líquido amniótico ou no leite materno, o que</w:t>
      </w:r>
      <w:r w:rsidR="008E0027">
        <w:rPr>
          <w:sz w:val="23"/>
          <w:szCs w:val="23"/>
          <w:lang w:val="pt-PT"/>
        </w:rPr>
        <w:t xml:space="preserve"> pode </w:t>
      </w:r>
      <w:r w:rsidRPr="00244EBD">
        <w:rPr>
          <w:sz w:val="23"/>
          <w:szCs w:val="23"/>
          <w:lang w:val="pt-PT"/>
        </w:rPr>
        <w:t xml:space="preserve"> significa</w:t>
      </w:r>
      <w:r w:rsidR="008E0027">
        <w:rPr>
          <w:sz w:val="23"/>
          <w:szCs w:val="23"/>
          <w:lang w:val="pt-PT"/>
        </w:rPr>
        <w:t>r</w:t>
      </w:r>
      <w:r w:rsidRPr="00244EBD">
        <w:rPr>
          <w:sz w:val="23"/>
          <w:szCs w:val="23"/>
          <w:lang w:val="pt-PT"/>
        </w:rPr>
        <w:t xml:space="preserve"> que </w:t>
      </w:r>
      <w:r w:rsidR="00F14360">
        <w:rPr>
          <w:sz w:val="23"/>
          <w:szCs w:val="23"/>
          <w:lang w:val="pt-PT"/>
        </w:rPr>
        <w:t xml:space="preserve">provavelmente </w:t>
      </w:r>
      <w:r w:rsidRPr="00244EBD">
        <w:rPr>
          <w:sz w:val="23"/>
          <w:szCs w:val="23"/>
          <w:lang w:val="pt-PT"/>
        </w:rPr>
        <w:t>não é transmitido durante a gravidez ou através do leite materno</w:t>
      </w:r>
      <w:r w:rsidR="001E588C">
        <w:rPr>
          <w:sz w:val="23"/>
          <w:szCs w:val="23"/>
          <w:lang w:val="pt-PT"/>
        </w:rPr>
        <w:t>;</w:t>
      </w:r>
    </w:p>
    <w:p w14:paraId="23171ADD" w14:textId="5377C5D3" w:rsidR="001E588C" w:rsidRPr="00244EBD" w:rsidRDefault="001E588C">
      <w:pPr>
        <w:numPr>
          <w:ilvl w:val="0"/>
          <w:numId w:val="13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>
        <w:rPr>
          <w:sz w:val="23"/>
          <w:szCs w:val="23"/>
          <w:lang w:val="pt-PT"/>
        </w:rPr>
        <w:t xml:space="preserve">De acordo com as ultima evidencias, foram encontradas no leite materno, fragmentos inactivos do vírus, que não </w:t>
      </w:r>
      <w:r w:rsidR="00D807BD">
        <w:rPr>
          <w:sz w:val="23"/>
          <w:szCs w:val="23"/>
          <w:lang w:val="pt-PT"/>
        </w:rPr>
        <w:t>consituem</w:t>
      </w:r>
      <w:r>
        <w:rPr>
          <w:sz w:val="23"/>
          <w:szCs w:val="23"/>
          <w:lang w:val="pt-PT"/>
        </w:rPr>
        <w:t xml:space="preserve"> veículo de contaminação de mãe para filho</w:t>
      </w:r>
      <w:r w:rsidRPr="007F04B9">
        <w:rPr>
          <w:rFonts w:ascii="Arial" w:eastAsia="Arial" w:hAnsi="Arial" w:cs="Arial"/>
          <w:color w:val="FF6600"/>
          <w:sz w:val="23"/>
          <w:szCs w:val="23"/>
          <w:lang w:val="pt-PT"/>
        </w:rPr>
        <w:t>.</w:t>
      </w:r>
    </w:p>
    <w:p w14:paraId="0D441F78" w14:textId="1955F0B0" w:rsidR="00A57547" w:rsidRPr="00244EBD" w:rsidRDefault="00B720C6">
      <w:pPr>
        <w:numPr>
          <w:ilvl w:val="0"/>
          <w:numId w:val="13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As </w:t>
      </w:r>
      <w:r w:rsidR="002465C8">
        <w:rPr>
          <w:sz w:val="23"/>
          <w:szCs w:val="23"/>
          <w:lang w:val="pt-PT"/>
        </w:rPr>
        <w:t>M</w:t>
      </w:r>
      <w:r w:rsidRPr="00244EBD">
        <w:rPr>
          <w:sz w:val="23"/>
          <w:szCs w:val="23"/>
          <w:lang w:val="pt-PT"/>
        </w:rPr>
        <w:t xml:space="preserve">ães </w:t>
      </w:r>
      <w:r w:rsidR="00F14360">
        <w:rPr>
          <w:sz w:val="23"/>
          <w:szCs w:val="23"/>
          <w:lang w:val="pt-PT"/>
        </w:rPr>
        <w:t xml:space="preserve">infectadas pelo COVID -19 </w:t>
      </w:r>
      <w:r w:rsidRPr="00244EBD">
        <w:rPr>
          <w:sz w:val="23"/>
          <w:szCs w:val="23"/>
          <w:lang w:val="pt-PT"/>
        </w:rPr>
        <w:t xml:space="preserve">podem precisar de apoio adicional para alimentar os seus bebés enquanto se recuperam da </w:t>
      </w:r>
      <w:r w:rsidR="00F14360">
        <w:rPr>
          <w:sz w:val="23"/>
          <w:szCs w:val="23"/>
          <w:lang w:val="pt-PT"/>
        </w:rPr>
        <w:t>doença</w:t>
      </w:r>
      <w:r w:rsidRPr="00244EBD">
        <w:rPr>
          <w:sz w:val="23"/>
          <w:szCs w:val="23"/>
          <w:lang w:val="pt-PT"/>
        </w:rPr>
        <w:t>.</w:t>
      </w:r>
    </w:p>
    <w:p w14:paraId="0977FEA9" w14:textId="77777777" w:rsidR="00A57547" w:rsidRPr="00244EBD" w:rsidRDefault="00B720C6">
      <w:pPr>
        <w:numPr>
          <w:ilvl w:val="0"/>
          <w:numId w:val="13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Esses materiais gráficos fáceis de usar foram  concebidos para serem adaptados aos contextos locais e podem ser actualizados periodicamente para reflectir novas ou potenciais evidências.</w:t>
      </w:r>
    </w:p>
    <w:p w14:paraId="5B71587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65C64A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18DA80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273836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4842FF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E30661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1C9D1B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67ED3B6" w14:textId="77777777" w:rsidR="00A57547" w:rsidRPr="00244EBD" w:rsidRDefault="00A57547">
      <w:pPr>
        <w:spacing w:line="201" w:lineRule="auto"/>
        <w:rPr>
          <w:rFonts w:ascii="Times New Roman" w:eastAsia="Times New Roman" w:hAnsi="Times New Roman" w:cs="Times New Roman"/>
          <w:lang w:val="pt-PT"/>
        </w:rPr>
      </w:pPr>
    </w:p>
    <w:p w14:paraId="55CD95C5" w14:textId="15DE292B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18298F66" w14:textId="77777777" w:rsidR="00945459" w:rsidRDefault="00945459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945459">
          <w:pgSz w:w="11900" w:h="16838"/>
          <w:pgMar w:top="1397" w:right="1086" w:bottom="440" w:left="1080" w:header="0" w:footer="0" w:gutter="0"/>
          <w:cols w:space="720" w:equalWidth="0">
            <w:col w:w="9360"/>
          </w:cols>
        </w:sectPr>
      </w:pPr>
    </w:p>
    <w:p w14:paraId="60D5334C" w14:textId="77777777" w:rsidR="00A57547" w:rsidRPr="00244EBD" w:rsidRDefault="00B720C6">
      <w:pPr>
        <w:numPr>
          <w:ilvl w:val="0"/>
          <w:numId w:val="14"/>
        </w:numPr>
        <w:tabs>
          <w:tab w:val="left" w:pos="400"/>
        </w:tabs>
        <w:ind w:left="400" w:hanging="40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7" w:name="bookmark=id.tyjcwt" w:colFirst="0" w:colLast="0"/>
      <w:bookmarkEnd w:id="7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>Acções necessárias para conter a propagação da COVID-19</w:t>
      </w:r>
    </w:p>
    <w:p w14:paraId="6E1DE62A" w14:textId="56CDB932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0C13C74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DCFD4F6" w14:textId="7C8694E5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0B1458" wp14:editId="402C64EC">
                <wp:simplePos x="0" y="0"/>
                <wp:positionH relativeFrom="column">
                  <wp:posOffset>-18535</wp:posOffset>
                </wp:positionH>
                <wp:positionV relativeFrom="paragraph">
                  <wp:posOffset>108842</wp:posOffset>
                </wp:positionV>
                <wp:extent cx="3682966" cy="2589530"/>
                <wp:effectExtent l="0" t="0" r="1333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2966" cy="2589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7FF93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B1458" id="Text Box 7" o:spid="_x0000_s1028" type="#_x0000_t202" style="position:absolute;margin-left:-1.45pt;margin-top:8.55pt;width:290pt;height:203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" filled="f" strokeweight=".5pt">
                <v:textbox>
                  <w:txbxContent>
                    <w:p w14:paraId="56D7FF93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77696" behindDoc="0" locked="0" layoutInCell="1" hidden="0" allowOverlap="1" wp14:anchorId="4FA62DE1" wp14:editId="52FC3CF5">
            <wp:simplePos x="0" y="0"/>
            <wp:positionH relativeFrom="column">
              <wp:posOffset>-2540</wp:posOffset>
            </wp:positionH>
            <wp:positionV relativeFrom="paragraph">
              <wp:posOffset>107315</wp:posOffset>
            </wp:positionV>
            <wp:extent cx="3666490" cy="2589530"/>
            <wp:effectExtent l="0" t="0" r="0" b="1270"/>
            <wp:wrapSquare wrapText="bothSides" distT="0" distB="0" distL="0" distR="0"/>
            <wp:docPr id="8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589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29E51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74689C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820A31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71E40C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EA75FA5" w14:textId="21E3BF62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60CF88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AA67C9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005FC15" w14:textId="3931E8D8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0A45B9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C5A7EE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6C3639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0D15E18" w14:textId="4ABE82EE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B13937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90D006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2D5C79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E56A0A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C5F0F3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5D7F0A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837DC3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207B72B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69539FE" w14:textId="77777777" w:rsidR="00B720C6" w:rsidRPr="00244EBD" w:rsidRDefault="00B720C6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D0AC54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13E709B" w14:textId="6450083C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Lave as mãos frequentemente com água corrente e sabão</w:t>
      </w:r>
      <w:r w:rsidR="00F14360">
        <w:rPr>
          <w:sz w:val="23"/>
          <w:szCs w:val="23"/>
          <w:lang w:val="pt-PT"/>
        </w:rPr>
        <w:t xml:space="preserve"> </w:t>
      </w:r>
      <w:r w:rsidRPr="00244EBD">
        <w:rPr>
          <w:sz w:val="23"/>
          <w:szCs w:val="23"/>
          <w:lang w:val="pt-PT"/>
        </w:rPr>
        <w:t xml:space="preserve"> durante </w:t>
      </w:r>
      <w:r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>0 segundos. Lavar as mãos com sabão mata o vírus da COVID-19.</w:t>
      </w:r>
    </w:p>
    <w:p w14:paraId="3372DF46" w14:textId="06922F15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Peça aos membros da família que lavem as mãos com água corrente e sabão durante </w:t>
      </w:r>
      <w:r w:rsidR="00F14360"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>0 segundos.</w:t>
      </w:r>
    </w:p>
    <w:p w14:paraId="58EC48A9" w14:textId="70A2380E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Use uma m</w:t>
      </w:r>
      <w:r w:rsidR="00B8374E">
        <w:rPr>
          <w:sz w:val="23"/>
          <w:szCs w:val="23"/>
          <w:lang w:val="pt-PT"/>
        </w:rPr>
        <w:t>á</w:t>
      </w:r>
      <w:r w:rsidRPr="00244EBD">
        <w:rPr>
          <w:sz w:val="23"/>
          <w:szCs w:val="23"/>
          <w:lang w:val="pt-PT"/>
        </w:rPr>
        <w:t xml:space="preserve">scara produzida a partir de material local </w:t>
      </w:r>
      <w:r>
        <w:rPr>
          <w:sz w:val="23"/>
          <w:szCs w:val="23"/>
          <w:lang w:val="pt-PT"/>
        </w:rPr>
        <w:t xml:space="preserve">(de preferência de algodão) </w:t>
      </w:r>
      <w:r w:rsidRPr="00244EBD">
        <w:rPr>
          <w:sz w:val="23"/>
          <w:szCs w:val="23"/>
          <w:lang w:val="pt-PT"/>
        </w:rPr>
        <w:t>ou um pano</w:t>
      </w:r>
      <w:r>
        <w:rPr>
          <w:sz w:val="23"/>
          <w:szCs w:val="23"/>
          <w:lang w:val="pt-PT"/>
        </w:rPr>
        <w:t xml:space="preserve"> (pelo menos com 3 camadas de tecido)</w:t>
      </w:r>
      <w:r w:rsidRPr="00244EBD">
        <w:rPr>
          <w:sz w:val="23"/>
          <w:szCs w:val="23"/>
          <w:lang w:val="pt-PT"/>
        </w:rPr>
        <w:t xml:space="preserve"> para cobrir a boca e nariz sempre que estiver a alimentar ou cuidar do seu bebé.</w:t>
      </w:r>
    </w:p>
    <w:p w14:paraId="7BAC5920" w14:textId="6B942798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Peça aos membros da família e outras pessoas que cuidam do seu bebé para usarem máscara ou para cobrirem a boca e o nariz com</w:t>
      </w:r>
      <w:r>
        <w:rPr>
          <w:sz w:val="23"/>
          <w:szCs w:val="23"/>
          <w:lang w:val="pt-PT"/>
        </w:rPr>
        <w:t xml:space="preserve"> um</w:t>
      </w:r>
      <w:r w:rsidRPr="00244EBD">
        <w:rPr>
          <w:sz w:val="23"/>
          <w:szCs w:val="23"/>
          <w:lang w:val="pt-PT"/>
        </w:rPr>
        <w:t xml:space="preserve"> pano</w:t>
      </w:r>
      <w:r w:rsidR="000B59F8">
        <w:rPr>
          <w:sz w:val="23"/>
          <w:szCs w:val="23"/>
          <w:lang w:val="pt-PT"/>
        </w:rPr>
        <w:t>, quando estiverem com o bebé</w:t>
      </w:r>
      <w:r w:rsidRPr="00244EBD">
        <w:rPr>
          <w:sz w:val="23"/>
          <w:szCs w:val="23"/>
          <w:lang w:val="pt-PT"/>
        </w:rPr>
        <w:t>.</w:t>
      </w:r>
    </w:p>
    <w:p w14:paraId="1DE429BF" w14:textId="77777777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Não toque no rosto, nariz ou olhos e peça aos membros da família e outros para evitarem tocar no rosto, nariz ou olhos.</w:t>
      </w:r>
    </w:p>
    <w:p w14:paraId="55224772" w14:textId="68C077ED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Ao tossir ou espirrar, cubra a boca e o nariz com o braço dobrado em forma de “V” ou use um lenço de papel para impedir </w:t>
      </w:r>
      <w:r w:rsidR="00492511">
        <w:rPr>
          <w:sz w:val="23"/>
          <w:szCs w:val="23"/>
          <w:lang w:val="pt-PT"/>
        </w:rPr>
        <w:t xml:space="preserve">que as </w:t>
      </w:r>
      <w:r w:rsidRPr="00244EBD">
        <w:rPr>
          <w:sz w:val="23"/>
          <w:szCs w:val="23"/>
          <w:lang w:val="pt-PT"/>
        </w:rPr>
        <w:t>gotas</w:t>
      </w:r>
      <w:r w:rsidR="00492511">
        <w:rPr>
          <w:sz w:val="23"/>
          <w:szCs w:val="23"/>
          <w:lang w:val="pt-PT"/>
        </w:rPr>
        <w:t xml:space="preserve"> se espalhem</w:t>
      </w:r>
      <w:r w:rsidRPr="00244EBD">
        <w:rPr>
          <w:sz w:val="23"/>
          <w:szCs w:val="23"/>
          <w:lang w:val="pt-PT"/>
        </w:rPr>
        <w:t>. Elimine</w:t>
      </w:r>
      <w:r w:rsidR="00D807BD">
        <w:rPr>
          <w:sz w:val="23"/>
          <w:szCs w:val="23"/>
          <w:lang w:val="pt-PT"/>
        </w:rPr>
        <w:t xml:space="preserve"> imeditamente</w:t>
      </w:r>
      <w:r w:rsidR="00FC2C10">
        <w:rPr>
          <w:sz w:val="23"/>
          <w:szCs w:val="23"/>
          <w:lang w:val="pt-PT"/>
        </w:rPr>
        <w:t xml:space="preserve"> num balde de lixo com tampa</w:t>
      </w:r>
      <w:r w:rsidRPr="00244EBD">
        <w:rPr>
          <w:sz w:val="23"/>
          <w:szCs w:val="23"/>
          <w:lang w:val="pt-PT"/>
        </w:rPr>
        <w:t>os lenços</w:t>
      </w:r>
      <w:r w:rsidR="005E4109">
        <w:rPr>
          <w:sz w:val="23"/>
          <w:szCs w:val="23"/>
          <w:lang w:val="pt-PT"/>
        </w:rPr>
        <w:t xml:space="preserve"> de papel</w:t>
      </w:r>
      <w:r w:rsidRPr="00244EBD">
        <w:rPr>
          <w:sz w:val="23"/>
          <w:szCs w:val="23"/>
          <w:lang w:val="pt-PT"/>
        </w:rPr>
        <w:t xml:space="preserve"> usados e lave</w:t>
      </w:r>
      <w:r w:rsidR="00D807BD">
        <w:rPr>
          <w:sz w:val="23"/>
          <w:szCs w:val="23"/>
          <w:lang w:val="pt-PT"/>
        </w:rPr>
        <w:t xml:space="preserve"> em seguida</w:t>
      </w:r>
      <w:r w:rsidRPr="00244EBD">
        <w:rPr>
          <w:sz w:val="23"/>
          <w:szCs w:val="23"/>
          <w:lang w:val="pt-PT"/>
        </w:rPr>
        <w:t xml:space="preserve"> as mãos com água e sabão.</w:t>
      </w:r>
    </w:p>
    <w:p w14:paraId="1F1BD00F" w14:textId="77777777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Limpe as superfícies frequentemente tocadas com água e sabão se tiver ou suspeitar de ter a COVID-19.</w:t>
      </w:r>
    </w:p>
    <w:p w14:paraId="09099BA8" w14:textId="52243304" w:rsidR="00A57547" w:rsidRPr="007F04B9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Pratique o distanciamento social. </w:t>
      </w:r>
      <w:r w:rsidR="000B59F8">
        <w:rPr>
          <w:sz w:val="23"/>
          <w:szCs w:val="23"/>
          <w:lang w:val="pt-PT"/>
        </w:rPr>
        <w:t>Em locais públicos,  f</w:t>
      </w:r>
      <w:r w:rsidRPr="00244EBD">
        <w:rPr>
          <w:sz w:val="23"/>
          <w:szCs w:val="23"/>
          <w:lang w:val="pt-PT"/>
        </w:rPr>
        <w:t xml:space="preserve">ique a pelo menos 1,5 metro de distância de outras pessoas. </w:t>
      </w:r>
      <w:r w:rsidR="00492511" w:rsidRPr="007F04B9">
        <w:rPr>
          <w:sz w:val="23"/>
          <w:szCs w:val="23"/>
          <w:lang w:val="pt-PT"/>
        </w:rPr>
        <w:t>(d</w:t>
      </w:r>
      <w:r w:rsidRPr="007F04B9">
        <w:rPr>
          <w:sz w:val="23"/>
          <w:szCs w:val="23"/>
          <w:lang w:val="pt-PT"/>
        </w:rPr>
        <w:t xml:space="preserve">ois metros </w:t>
      </w:r>
      <w:r w:rsidR="00D807BD">
        <w:rPr>
          <w:sz w:val="23"/>
          <w:szCs w:val="23"/>
          <w:lang w:val="pt-PT"/>
        </w:rPr>
        <w:t>de distancia é</w:t>
      </w:r>
      <w:r w:rsidR="00D807BD" w:rsidRPr="007F04B9">
        <w:rPr>
          <w:sz w:val="23"/>
          <w:szCs w:val="23"/>
          <w:lang w:val="pt-PT"/>
        </w:rPr>
        <w:t xml:space="preserve"> </w:t>
      </w:r>
      <w:r w:rsidRPr="007F04B9">
        <w:rPr>
          <w:sz w:val="23"/>
          <w:szCs w:val="23"/>
          <w:lang w:val="pt-PT"/>
        </w:rPr>
        <w:t>mais adequados</w:t>
      </w:r>
      <w:r w:rsidR="00492511" w:rsidRPr="007F04B9">
        <w:rPr>
          <w:sz w:val="23"/>
          <w:szCs w:val="23"/>
          <w:lang w:val="pt-PT"/>
        </w:rPr>
        <w:t>)</w:t>
      </w:r>
      <w:r w:rsidRPr="007F04B9">
        <w:rPr>
          <w:sz w:val="23"/>
          <w:szCs w:val="23"/>
          <w:lang w:val="pt-PT"/>
        </w:rPr>
        <w:t>.</w:t>
      </w:r>
    </w:p>
    <w:p w14:paraId="50A52517" w14:textId="5B437877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Fique em casa e evite </w:t>
      </w:r>
      <w:r w:rsidR="000B59F8">
        <w:rPr>
          <w:sz w:val="23"/>
          <w:szCs w:val="23"/>
          <w:lang w:val="pt-PT"/>
        </w:rPr>
        <w:t xml:space="preserve">se necessário </w:t>
      </w:r>
      <w:r w:rsidRPr="00244EBD">
        <w:rPr>
          <w:sz w:val="23"/>
          <w:szCs w:val="23"/>
          <w:lang w:val="pt-PT"/>
        </w:rPr>
        <w:t>ir ao mercado, lugares movimentados ou a eventos públicos</w:t>
      </w:r>
      <w:r w:rsidRPr="00244EBD">
        <w:rPr>
          <w:rFonts w:ascii="Arial" w:eastAsia="Arial" w:hAnsi="Arial" w:cs="Arial"/>
          <w:color w:val="FF6600"/>
          <w:sz w:val="23"/>
          <w:szCs w:val="23"/>
          <w:lang w:val="pt-PT"/>
        </w:rPr>
        <w:t>.</w:t>
      </w:r>
    </w:p>
    <w:p w14:paraId="6A8CD1DF" w14:textId="77777777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64" w:lineRule="auto"/>
        <w:ind w:left="400" w:hanging="368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Peça aos membros da família que fiquem em casa e evitem ir ao mercado, lugares movimentados ou a eventos públicos.</w:t>
      </w:r>
    </w:p>
    <w:p w14:paraId="375C5525" w14:textId="35562771" w:rsidR="00A57547" w:rsidRPr="00244EBD" w:rsidRDefault="00B720C6" w:rsidP="007F04B9">
      <w:pPr>
        <w:numPr>
          <w:ilvl w:val="0"/>
          <w:numId w:val="1"/>
        </w:numPr>
        <w:tabs>
          <w:tab w:val="left" w:pos="400"/>
        </w:tabs>
        <w:spacing w:line="276" w:lineRule="auto"/>
        <w:ind w:left="400" w:right="540" w:hanging="368"/>
        <w:jc w:val="both"/>
        <w:rPr>
          <w:rFonts w:ascii="Arial" w:eastAsia="Arial" w:hAnsi="Arial" w:cs="Arial"/>
          <w:color w:val="FF6600"/>
          <w:sz w:val="24"/>
          <w:szCs w:val="24"/>
          <w:lang w:val="pt-PT"/>
        </w:rPr>
      </w:pPr>
      <w:r w:rsidRPr="00244EBD">
        <w:rPr>
          <w:sz w:val="23"/>
          <w:szCs w:val="23"/>
          <w:lang w:val="pt-PT"/>
        </w:rPr>
        <w:t>Se precisar de comprar comida, buscar água, comprar remédios ou ir ao centro de saúde, evite multidões e pratique</w:t>
      </w:r>
      <w:r w:rsidR="00492511">
        <w:rPr>
          <w:sz w:val="23"/>
          <w:szCs w:val="23"/>
          <w:lang w:val="pt-PT"/>
        </w:rPr>
        <w:t xml:space="preserve"> o</w:t>
      </w:r>
      <w:r w:rsidRPr="00244EBD">
        <w:rPr>
          <w:sz w:val="23"/>
          <w:szCs w:val="23"/>
          <w:lang w:val="pt-PT"/>
        </w:rPr>
        <w:t xml:space="preserve"> distanciamento social o máximo possível</w:t>
      </w:r>
      <w:r w:rsidR="00D807BD">
        <w:rPr>
          <w:sz w:val="23"/>
          <w:szCs w:val="23"/>
          <w:lang w:val="pt-PT"/>
        </w:rPr>
        <w:t xml:space="preserve"> e use sempre uma mascara em locais públicos;</w:t>
      </w:r>
    </w:p>
    <w:p w14:paraId="6C3B2CF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538758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202145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4D3F67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2A34CC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764F685" w14:textId="06DE1FC1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07522D0D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 w:rsidSect="00A92EC3">
          <w:footerReference w:type="default" r:id="rId23"/>
          <w:pgSz w:w="11900" w:h="16838"/>
          <w:pgMar w:top="1440" w:right="1086" w:bottom="440" w:left="1080" w:header="0" w:footer="0" w:gutter="0"/>
          <w:cols w:space="720" w:equalWidth="0">
            <w:col w:w="9360"/>
          </w:cols>
        </w:sectPr>
      </w:pPr>
    </w:p>
    <w:p w14:paraId="7697124D" w14:textId="6CB6EB2C" w:rsidR="00A57547" w:rsidRPr="00244EBD" w:rsidRDefault="00B720C6">
      <w:pPr>
        <w:numPr>
          <w:ilvl w:val="0"/>
          <w:numId w:val="2"/>
        </w:numPr>
        <w:tabs>
          <w:tab w:val="left" w:pos="401"/>
        </w:tabs>
        <w:ind w:left="401" w:hanging="40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8" w:name="bookmark=id.3dy6vkm" w:colFirst="0" w:colLast="0"/>
      <w:bookmarkEnd w:id="8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 xml:space="preserve">Tome medidas de </w:t>
      </w:r>
      <w:r w:rsidR="0000071E" w:rsidRPr="0000071E">
        <w:rPr>
          <w:rFonts w:ascii="Arial" w:eastAsia="Arial" w:hAnsi="Arial" w:cs="Arial"/>
          <w:b/>
          <w:sz w:val="36"/>
          <w:szCs w:val="36"/>
          <w:lang w:val="pt-PT"/>
        </w:rPr>
        <w:t>precaução</w:t>
      </w:r>
      <w:r w:rsidRPr="00244EBD">
        <w:rPr>
          <w:rFonts w:ascii="Arial" w:eastAsia="Arial" w:hAnsi="Arial" w:cs="Arial"/>
          <w:b/>
          <w:sz w:val="36"/>
          <w:szCs w:val="36"/>
          <w:lang w:val="pt-PT"/>
        </w:rPr>
        <w:t xml:space="preserve"> durante o parto e </w:t>
      </w:r>
      <w:r w:rsidR="00D807BD">
        <w:rPr>
          <w:rFonts w:ascii="Arial" w:eastAsia="Arial" w:hAnsi="Arial" w:cs="Arial"/>
          <w:b/>
          <w:sz w:val="36"/>
          <w:szCs w:val="36"/>
          <w:lang w:val="pt-PT"/>
        </w:rPr>
        <w:t>alojamento conjunto</w:t>
      </w:r>
    </w:p>
    <w:p w14:paraId="1CA61839" w14:textId="3E3C0600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2AFC0D1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28FD32D" w14:textId="7C798328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w:drawing>
          <wp:anchor distT="0" distB="0" distL="0" distR="0" simplePos="0" relativeHeight="251679744" behindDoc="0" locked="0" layoutInCell="1" hidden="0" allowOverlap="1" wp14:anchorId="645873BC" wp14:editId="3832E245">
            <wp:simplePos x="0" y="0"/>
            <wp:positionH relativeFrom="column">
              <wp:posOffset>2540</wp:posOffset>
            </wp:positionH>
            <wp:positionV relativeFrom="paragraph">
              <wp:posOffset>110490</wp:posOffset>
            </wp:positionV>
            <wp:extent cx="3642995" cy="2576830"/>
            <wp:effectExtent l="0" t="0" r="0" b="0"/>
            <wp:wrapSquare wrapText="bothSides" distT="0" distB="0" distL="0" distR="0"/>
            <wp:docPr id="7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A51D53" w14:textId="5CA99B47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03CD1F" wp14:editId="76728FB3">
                <wp:simplePos x="0" y="0"/>
                <wp:positionH relativeFrom="margin">
                  <wp:align>left</wp:align>
                </wp:positionH>
                <wp:positionV relativeFrom="paragraph">
                  <wp:posOffset>12374</wp:posOffset>
                </wp:positionV>
                <wp:extent cx="3642995" cy="2561624"/>
                <wp:effectExtent l="0" t="0" r="1460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995" cy="25616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7F567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3CD1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0;margin-top:.95pt;width:286.85pt;height:201.7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" filled="f" strokeweight=".5pt">
                <v:textbox>
                  <w:txbxContent>
                    <w:p w14:paraId="1347F567" w14:textId="77777777" w:rsidR="00DF3520" w:rsidRDefault="00DF3520"/>
                  </w:txbxContent>
                </v:textbox>
                <w10:wrap anchorx="margin"/>
              </v:shape>
            </w:pict>
          </mc:Fallback>
        </mc:AlternateContent>
      </w:r>
    </w:p>
    <w:p w14:paraId="1362A09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9B6A2F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E9772E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31F6A6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7418F5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923DC1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FBFF52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22D21A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871C66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FD483F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6D7062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212D56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7920A8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8AB317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A957A3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37DB39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85FA97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8F5B6A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56D6FA6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2180B32" w14:textId="77777777" w:rsidR="001D681D" w:rsidRPr="00244EBD" w:rsidRDefault="001D681D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2610F9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0A0F1D9" w14:textId="77777777" w:rsidR="00A57547" w:rsidRPr="00244EB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Em caso de suspeita ou confirmação de que tenha COVID-19, os profissionais de saúde irão tomar medidas de precaução adicionais durante o parto para ajudar a proteger o seu bebé e outras pessoas no hospital ou na maternidade.</w:t>
      </w:r>
    </w:p>
    <w:p w14:paraId="796AD650" w14:textId="4CA53D09" w:rsidR="00A57547" w:rsidRPr="00244EB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O profissional de saúde irá usar material de protecção adicional e ajudar a si a usar </w:t>
      </w:r>
      <w:r w:rsidR="00FF2E5D">
        <w:rPr>
          <w:sz w:val="23"/>
          <w:szCs w:val="23"/>
          <w:lang w:val="pt-PT"/>
        </w:rPr>
        <w:t xml:space="preserve">a </w:t>
      </w:r>
      <w:r w:rsidRPr="00244EBD">
        <w:rPr>
          <w:sz w:val="23"/>
          <w:szCs w:val="23"/>
          <w:lang w:val="pt-PT"/>
        </w:rPr>
        <w:t>máscara ou um pano para cobrir a sua boca e nariz</w:t>
      </w:r>
      <w:r w:rsidR="009B25E2">
        <w:rPr>
          <w:sz w:val="23"/>
          <w:szCs w:val="23"/>
          <w:lang w:val="pt-PT"/>
        </w:rPr>
        <w:t xml:space="preserve"> em todos momentos que tiver de cuidar</w:t>
      </w:r>
      <w:r w:rsidRPr="00244EBD">
        <w:rPr>
          <w:sz w:val="23"/>
          <w:szCs w:val="23"/>
          <w:lang w:val="pt-PT"/>
        </w:rPr>
        <w:t xml:space="preserve">  e amamentar o seu bebé.</w:t>
      </w:r>
    </w:p>
    <w:p w14:paraId="12ACBC04" w14:textId="39FF8D8C" w:rsidR="00A57547" w:rsidRPr="00244EB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Colocar o bebé em contacto f</w:t>
      </w:r>
      <w:r w:rsidR="001D681D">
        <w:rPr>
          <w:sz w:val="23"/>
          <w:szCs w:val="23"/>
          <w:lang w:val="pt-PT"/>
        </w:rPr>
        <w:t>í</w:t>
      </w:r>
      <w:r w:rsidRPr="00244EBD">
        <w:rPr>
          <w:sz w:val="23"/>
          <w:szCs w:val="23"/>
          <w:lang w:val="pt-PT"/>
        </w:rPr>
        <w:t>sico pele</w:t>
      </w:r>
      <w:r w:rsidR="001D681D">
        <w:rPr>
          <w:sz w:val="23"/>
          <w:szCs w:val="23"/>
          <w:lang w:val="pt-PT"/>
        </w:rPr>
        <w:t>-</w:t>
      </w:r>
      <w:r w:rsidRPr="00244EBD">
        <w:rPr>
          <w:sz w:val="23"/>
          <w:szCs w:val="23"/>
          <w:lang w:val="pt-PT"/>
        </w:rPr>
        <w:t>a</w:t>
      </w:r>
      <w:r w:rsidR="001D681D">
        <w:rPr>
          <w:sz w:val="23"/>
          <w:szCs w:val="23"/>
          <w:lang w:val="pt-PT"/>
        </w:rPr>
        <w:t>-</w:t>
      </w:r>
      <w:r w:rsidRPr="00244EBD">
        <w:rPr>
          <w:sz w:val="23"/>
          <w:szCs w:val="23"/>
          <w:lang w:val="pt-PT"/>
        </w:rPr>
        <w:t xml:space="preserve">pele imediatamente após o nascimento irá manter o seu bebé aquecido e a respirar bem, assim como ajudar o bebé a alcançar o peito facilmente e contribuir para se sentirem </w:t>
      </w:r>
      <w:r w:rsidR="00FF2E5D">
        <w:rPr>
          <w:sz w:val="23"/>
          <w:szCs w:val="23"/>
          <w:lang w:val="pt-PT"/>
        </w:rPr>
        <w:t xml:space="preserve"> mais </w:t>
      </w:r>
      <w:r w:rsidRPr="00244EBD">
        <w:rPr>
          <w:sz w:val="23"/>
          <w:szCs w:val="23"/>
          <w:lang w:val="pt-PT"/>
        </w:rPr>
        <w:t>próximos.</w:t>
      </w:r>
    </w:p>
    <w:p w14:paraId="07B5B029" w14:textId="7EF30474" w:rsidR="00A57547" w:rsidRPr="00B0441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B0441D">
        <w:rPr>
          <w:sz w:val="23"/>
          <w:szCs w:val="23"/>
          <w:lang w:val="pt-PT"/>
        </w:rPr>
        <w:t>Comece a amamentar na primeira hora após o nascimento. Amamentar logo cedo ajuda o bebé a aprender a mamar</w:t>
      </w:r>
      <w:r w:rsidR="009B25E2">
        <w:rPr>
          <w:sz w:val="23"/>
          <w:szCs w:val="23"/>
          <w:lang w:val="pt-PT"/>
        </w:rPr>
        <w:t xml:space="preserve"> </w:t>
      </w:r>
      <w:r w:rsidR="00D807BD">
        <w:rPr>
          <w:sz w:val="23"/>
          <w:szCs w:val="23"/>
          <w:lang w:val="pt-PT"/>
        </w:rPr>
        <w:t>e a ter contacto com os benefícios do leite materno prontamente;</w:t>
      </w:r>
      <w:r w:rsidRPr="00B0441D">
        <w:rPr>
          <w:sz w:val="23"/>
          <w:szCs w:val="23"/>
          <w:lang w:val="pt-PT"/>
        </w:rPr>
        <w:t>.</w:t>
      </w:r>
    </w:p>
    <w:p w14:paraId="6033CC0A" w14:textId="77777777" w:rsidR="00A57547" w:rsidRPr="00244EB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O colostro, o primeiro leite, protege o seu bebé de doenças e infecções.</w:t>
      </w:r>
    </w:p>
    <w:p w14:paraId="3E278FD9" w14:textId="16419656" w:rsidR="00A57547" w:rsidRPr="00244EB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Fique junto do seu recém-nascido</w:t>
      </w:r>
      <w:r w:rsidR="00FF2E5D">
        <w:rPr>
          <w:sz w:val="23"/>
          <w:szCs w:val="23"/>
          <w:lang w:val="pt-PT"/>
        </w:rPr>
        <w:t>, isto é partilhe a mesma cama</w:t>
      </w:r>
      <w:r w:rsidRPr="00244EBD">
        <w:rPr>
          <w:sz w:val="23"/>
          <w:szCs w:val="23"/>
          <w:lang w:val="pt-PT"/>
        </w:rPr>
        <w:t xml:space="preserve"> durante o tempo todo em que estiver no hospital ou na clínica.</w:t>
      </w:r>
    </w:p>
    <w:p w14:paraId="67A2B764" w14:textId="77777777" w:rsidR="00A57547" w:rsidRPr="00244EB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Amamente com frequência para ajudar e garantir a produção de leite materno suficiente para o seu bebé.</w:t>
      </w:r>
    </w:p>
    <w:p w14:paraId="68625656" w14:textId="77777777" w:rsidR="00A57547" w:rsidRPr="00244EB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Não dê água nem outro tipo de líquido ao seu bebé durante os primeiros dias após o nascimento e evite dar água e outros líquidos até aos 6 meses de idade.</w:t>
      </w:r>
    </w:p>
    <w:p w14:paraId="1F97075F" w14:textId="76DC9D88" w:rsidR="00A57547" w:rsidRPr="00244EBD" w:rsidRDefault="00B720C6" w:rsidP="007F04B9">
      <w:pPr>
        <w:numPr>
          <w:ilvl w:val="0"/>
          <w:numId w:val="3"/>
        </w:numPr>
        <w:tabs>
          <w:tab w:val="left" w:pos="361"/>
        </w:tabs>
        <w:spacing w:line="264" w:lineRule="auto"/>
        <w:ind w:left="361" w:right="2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Quando sair do hospital ou maternidade para casa, irá precisar de descanso e de ajuda para cuidar do seu bebé enquanto continua a  recuperar</w:t>
      </w:r>
      <w:r w:rsidR="00FF2E5D">
        <w:rPr>
          <w:sz w:val="23"/>
          <w:szCs w:val="23"/>
          <w:lang w:val="pt-PT"/>
        </w:rPr>
        <w:t>-se</w:t>
      </w:r>
      <w:r w:rsidRPr="00244EBD">
        <w:rPr>
          <w:sz w:val="23"/>
          <w:szCs w:val="23"/>
          <w:lang w:val="pt-PT"/>
        </w:rPr>
        <w:t xml:space="preserve"> da COVID-19.</w:t>
      </w:r>
    </w:p>
    <w:p w14:paraId="00029118" w14:textId="77777777" w:rsidR="00A57547" w:rsidRPr="00244EBD" w:rsidRDefault="00A57547" w:rsidP="007F04B9">
      <w:pPr>
        <w:spacing w:line="14" w:lineRule="auto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</w:p>
    <w:p w14:paraId="7D85076D" w14:textId="77777777" w:rsidR="00A57547" w:rsidRPr="00244EBD" w:rsidRDefault="00A57547" w:rsidP="007F04B9">
      <w:pPr>
        <w:spacing w:line="200" w:lineRule="auto"/>
        <w:jc w:val="both"/>
        <w:rPr>
          <w:rFonts w:ascii="Times New Roman" w:eastAsia="Times New Roman" w:hAnsi="Times New Roman" w:cs="Times New Roman"/>
          <w:lang w:val="pt-PT"/>
        </w:rPr>
      </w:pPr>
    </w:p>
    <w:p w14:paraId="737AEC43" w14:textId="77777777" w:rsidR="00A57547" w:rsidRPr="00244EBD" w:rsidRDefault="00A57547" w:rsidP="007F04B9">
      <w:pPr>
        <w:spacing w:line="200" w:lineRule="auto"/>
        <w:jc w:val="both"/>
        <w:rPr>
          <w:rFonts w:ascii="Times New Roman" w:eastAsia="Times New Roman" w:hAnsi="Times New Roman" w:cs="Times New Roman"/>
          <w:lang w:val="pt-PT"/>
        </w:rPr>
      </w:pPr>
    </w:p>
    <w:p w14:paraId="4DC6C44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D65581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3F2862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BBC1A2C" w14:textId="1274ED62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4A44B824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>
          <w:pgSz w:w="11900" w:h="16838"/>
          <w:pgMar w:top="1397" w:right="1086" w:bottom="440" w:left="1079" w:header="0" w:footer="0" w:gutter="0"/>
          <w:cols w:space="720" w:equalWidth="0">
            <w:col w:w="9360"/>
          </w:cols>
        </w:sectPr>
      </w:pPr>
    </w:p>
    <w:p w14:paraId="495912B9" w14:textId="55394334" w:rsidR="00A57547" w:rsidRPr="00244EBD" w:rsidRDefault="00B720C6">
      <w:pPr>
        <w:numPr>
          <w:ilvl w:val="0"/>
          <w:numId w:val="4"/>
        </w:numPr>
        <w:tabs>
          <w:tab w:val="left" w:pos="401"/>
        </w:tabs>
        <w:ind w:left="401" w:hanging="40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9" w:name="bookmark=id.1t3h5sf" w:colFirst="0" w:colLast="0"/>
      <w:bookmarkEnd w:id="9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 xml:space="preserve">Tome medidas </w:t>
      </w:r>
      <w:r w:rsidR="009B25E2">
        <w:rPr>
          <w:rFonts w:ascii="Arial" w:eastAsia="Arial" w:hAnsi="Arial" w:cs="Arial"/>
          <w:b/>
          <w:sz w:val="36"/>
          <w:szCs w:val="36"/>
          <w:lang w:val="pt-PT"/>
        </w:rPr>
        <w:t>preventivas</w:t>
      </w:r>
      <w:r w:rsidRPr="00244EBD">
        <w:rPr>
          <w:rFonts w:ascii="Arial" w:eastAsia="Arial" w:hAnsi="Arial" w:cs="Arial"/>
          <w:b/>
          <w:sz w:val="36"/>
          <w:szCs w:val="36"/>
          <w:lang w:val="pt-PT"/>
        </w:rPr>
        <w:t xml:space="preserve"> ao amamentar</w:t>
      </w:r>
      <w:r w:rsidR="001D681D">
        <w:rPr>
          <w:rFonts w:ascii="Arial" w:eastAsia="Arial" w:hAnsi="Arial" w:cs="Arial"/>
          <w:b/>
          <w:sz w:val="36"/>
          <w:szCs w:val="36"/>
          <w:lang w:val="pt-PT"/>
        </w:rPr>
        <w:t xml:space="preserve"> durante o</w:t>
      </w:r>
      <w:r w:rsidRPr="00244EBD">
        <w:rPr>
          <w:rFonts w:ascii="Arial" w:eastAsia="Arial" w:hAnsi="Arial" w:cs="Arial"/>
          <w:b/>
          <w:sz w:val="36"/>
          <w:szCs w:val="36"/>
          <w:lang w:val="pt-PT"/>
        </w:rPr>
        <w:t xml:space="preserve"> dia e</w:t>
      </w:r>
      <w:r w:rsidR="005E4109">
        <w:rPr>
          <w:rFonts w:ascii="Arial" w:eastAsia="Arial" w:hAnsi="Arial" w:cs="Arial"/>
          <w:b/>
          <w:sz w:val="36"/>
          <w:szCs w:val="36"/>
          <w:lang w:val="pt-PT"/>
        </w:rPr>
        <w:t xml:space="preserve"> a</w:t>
      </w:r>
      <w:r w:rsidRPr="00244EBD">
        <w:rPr>
          <w:rFonts w:ascii="Arial" w:eastAsia="Arial" w:hAnsi="Arial" w:cs="Arial"/>
          <w:b/>
          <w:sz w:val="36"/>
          <w:szCs w:val="36"/>
          <w:lang w:val="pt-PT"/>
        </w:rPr>
        <w:t xml:space="preserve"> noite</w:t>
      </w:r>
    </w:p>
    <w:p w14:paraId="79300E48" w14:textId="09EFF9B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43A0E08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DD1BAEA" w14:textId="3E50B0DA" w:rsidR="00A57547" w:rsidRPr="00244EBD" w:rsidRDefault="003C2F29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6EFAE0" wp14:editId="63BF9650">
                <wp:simplePos x="0" y="0"/>
                <wp:positionH relativeFrom="column">
                  <wp:posOffset>-8890</wp:posOffset>
                </wp:positionH>
                <wp:positionV relativeFrom="paragraph">
                  <wp:posOffset>110490</wp:posOffset>
                </wp:positionV>
                <wp:extent cx="3900170" cy="2748280"/>
                <wp:effectExtent l="0" t="0" r="24130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170" cy="2748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C71EC9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EFAE0" id="Text Box 9" o:spid="_x0000_s1030" type="#_x0000_t202" style="position:absolute;margin-left:-.7pt;margin-top:8.7pt;width:307.1pt;height:216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" filled="f" strokeweight=".5pt">
                <v:textbox>
                  <w:txbxContent>
                    <w:p w14:paraId="6AC71EC9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81792" behindDoc="0" locked="0" layoutInCell="1" hidden="0" allowOverlap="1" wp14:anchorId="1523E665" wp14:editId="569B5349">
            <wp:simplePos x="0" y="0"/>
            <wp:positionH relativeFrom="column">
              <wp:posOffset>635</wp:posOffset>
            </wp:positionH>
            <wp:positionV relativeFrom="paragraph">
              <wp:posOffset>110490</wp:posOffset>
            </wp:positionV>
            <wp:extent cx="3890645" cy="2748280"/>
            <wp:effectExtent l="0" t="0" r="0" b="0"/>
            <wp:wrapSquare wrapText="bothSides" distT="0" distB="0" distL="0" distR="0"/>
            <wp:docPr id="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2748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FC54C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84C87B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AFE7CB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004975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B2F748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695F2D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19160B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137508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219FA6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9A9133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652442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D0E321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4A54C1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465DCC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2D2F1B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18FE16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7C72A2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EA8DCC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F2AAA7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2DB625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55870C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CEB85F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27E64D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5F044DC" w14:textId="15FAD479" w:rsidR="00A57547" w:rsidRPr="00244EBD" w:rsidRDefault="00B720C6">
      <w:pPr>
        <w:numPr>
          <w:ilvl w:val="0"/>
          <w:numId w:val="6"/>
        </w:numPr>
        <w:tabs>
          <w:tab w:val="left" w:pos="361"/>
        </w:tabs>
        <w:spacing w:line="264" w:lineRule="auto"/>
        <w:ind w:left="361" w:right="8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Para ajudar a proteger o seu bebé enquanto estiver a recuperar-se da COVID-19, lave as mãos </w:t>
      </w:r>
      <w:r w:rsidR="00F617F5">
        <w:rPr>
          <w:sz w:val="23"/>
          <w:szCs w:val="23"/>
          <w:lang w:val="pt-PT"/>
        </w:rPr>
        <w:t xml:space="preserve">frequentemente </w:t>
      </w:r>
      <w:r w:rsidRPr="00244EBD">
        <w:rPr>
          <w:sz w:val="23"/>
          <w:szCs w:val="23"/>
          <w:lang w:val="pt-PT"/>
        </w:rPr>
        <w:t>com água corrente e sabão</w:t>
      </w:r>
      <w:r w:rsidR="00156B34">
        <w:rPr>
          <w:sz w:val="23"/>
          <w:szCs w:val="23"/>
          <w:lang w:val="pt-PT"/>
        </w:rPr>
        <w:t xml:space="preserve"> ou cinza</w:t>
      </w:r>
      <w:r w:rsidRPr="00244EBD">
        <w:rPr>
          <w:sz w:val="23"/>
          <w:szCs w:val="23"/>
          <w:lang w:val="pt-PT"/>
        </w:rPr>
        <w:t xml:space="preserve"> durante </w:t>
      </w:r>
      <w:r w:rsidR="005E4109"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>0 segundos antes e após qualquer contacto com o bebé.</w:t>
      </w:r>
    </w:p>
    <w:p w14:paraId="3D8E65D8" w14:textId="52B5E139" w:rsidR="00A57547" w:rsidRPr="00244EBD" w:rsidRDefault="00B720C6">
      <w:pPr>
        <w:numPr>
          <w:ilvl w:val="0"/>
          <w:numId w:val="6"/>
        </w:numPr>
        <w:tabs>
          <w:tab w:val="left" w:pos="361"/>
        </w:tabs>
        <w:spacing w:line="264" w:lineRule="auto"/>
        <w:ind w:left="361" w:right="8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Peça aos familiares e outras pessoas que estão a ajudar a cuidar do bebé para lavarem as mãos </w:t>
      </w:r>
      <w:r w:rsidR="00F617F5">
        <w:rPr>
          <w:sz w:val="23"/>
          <w:szCs w:val="23"/>
          <w:lang w:val="pt-PT"/>
        </w:rPr>
        <w:t xml:space="preserve">frequentemente </w:t>
      </w:r>
      <w:r w:rsidRPr="00244EBD">
        <w:rPr>
          <w:sz w:val="23"/>
          <w:szCs w:val="23"/>
          <w:lang w:val="pt-PT"/>
        </w:rPr>
        <w:t>com água e sabão</w:t>
      </w:r>
      <w:r w:rsidR="00156B34">
        <w:rPr>
          <w:sz w:val="23"/>
          <w:szCs w:val="23"/>
          <w:lang w:val="pt-PT"/>
        </w:rPr>
        <w:t xml:space="preserve"> ou cinza</w:t>
      </w:r>
      <w:r w:rsidRPr="00244EBD">
        <w:rPr>
          <w:sz w:val="23"/>
          <w:szCs w:val="23"/>
          <w:lang w:val="pt-PT"/>
        </w:rPr>
        <w:t xml:space="preserve"> durante </w:t>
      </w:r>
      <w:r w:rsidR="005E4109"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>0 segundos.</w:t>
      </w:r>
    </w:p>
    <w:p w14:paraId="1AE5D29B" w14:textId="1C641026" w:rsidR="00A57547" w:rsidRPr="00244EBD" w:rsidRDefault="00B720C6">
      <w:pPr>
        <w:numPr>
          <w:ilvl w:val="0"/>
          <w:numId w:val="6"/>
        </w:numPr>
        <w:tabs>
          <w:tab w:val="left" w:pos="361"/>
        </w:tabs>
        <w:spacing w:line="264" w:lineRule="auto"/>
        <w:ind w:left="361" w:right="8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Use</w:t>
      </w:r>
      <w:r w:rsidR="00BC12E8">
        <w:rPr>
          <w:sz w:val="23"/>
          <w:szCs w:val="23"/>
          <w:lang w:val="pt-PT"/>
        </w:rPr>
        <w:t xml:space="preserve"> umas</w:t>
      </w:r>
      <w:r w:rsidRPr="00244EBD">
        <w:rPr>
          <w:sz w:val="23"/>
          <w:szCs w:val="23"/>
          <w:lang w:val="pt-PT"/>
        </w:rPr>
        <w:t>máscara</w:t>
      </w:r>
      <w:r w:rsidR="00FC2C10">
        <w:rPr>
          <w:sz w:val="23"/>
          <w:szCs w:val="23"/>
          <w:lang w:val="pt-PT"/>
        </w:rPr>
        <w:t xml:space="preserve"> </w:t>
      </w:r>
      <w:r w:rsidR="00FC2C10" w:rsidRPr="00244EBD" w:rsidDel="00FC2C10">
        <w:rPr>
          <w:sz w:val="23"/>
          <w:szCs w:val="23"/>
          <w:lang w:val="pt-PT"/>
        </w:rPr>
        <w:t xml:space="preserve"> </w:t>
      </w:r>
      <w:r w:rsidR="00FC2C10">
        <w:rPr>
          <w:sz w:val="23"/>
          <w:szCs w:val="23"/>
          <w:lang w:val="pt-PT"/>
        </w:rPr>
        <w:t xml:space="preserve">ou </w:t>
      </w:r>
      <w:r w:rsidRPr="00244EBD">
        <w:rPr>
          <w:sz w:val="23"/>
          <w:szCs w:val="23"/>
          <w:lang w:val="pt-PT"/>
        </w:rPr>
        <w:t xml:space="preserve"> pano para cobrir a boca e o nariz quando estiver a alimentar ou cuidar do bebé até recuperar-se completamente.</w:t>
      </w:r>
    </w:p>
    <w:p w14:paraId="7DCD548E" w14:textId="6B588426" w:rsidR="00A57547" w:rsidRPr="00244EBD" w:rsidRDefault="00B720C6">
      <w:pPr>
        <w:numPr>
          <w:ilvl w:val="0"/>
          <w:numId w:val="6"/>
        </w:numPr>
        <w:tabs>
          <w:tab w:val="left" w:pos="361"/>
        </w:tabs>
        <w:spacing w:line="264" w:lineRule="auto"/>
        <w:ind w:left="361" w:right="8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Ao tossir ou espirrar, cubra a boca e o nariz com o braço dobrado em forma de “V” ou use um lenço de papel para impedir </w:t>
      </w:r>
      <w:r w:rsidR="005E4109">
        <w:rPr>
          <w:sz w:val="23"/>
          <w:szCs w:val="23"/>
          <w:lang w:val="pt-PT"/>
        </w:rPr>
        <w:t>que as</w:t>
      </w:r>
      <w:r w:rsidRPr="00244EBD">
        <w:rPr>
          <w:sz w:val="23"/>
          <w:szCs w:val="23"/>
          <w:lang w:val="pt-PT"/>
        </w:rPr>
        <w:t xml:space="preserve"> gotas</w:t>
      </w:r>
      <w:r w:rsidR="005E4109">
        <w:rPr>
          <w:sz w:val="23"/>
          <w:szCs w:val="23"/>
          <w:lang w:val="pt-PT"/>
        </w:rPr>
        <w:t xml:space="preserve"> se espalhem</w:t>
      </w:r>
      <w:r w:rsidR="00F617F5">
        <w:rPr>
          <w:sz w:val="23"/>
          <w:szCs w:val="23"/>
          <w:lang w:val="pt-PT"/>
        </w:rPr>
        <w:t xml:space="preserve"> pelo ambiente a sua volta</w:t>
      </w:r>
      <w:r w:rsidRPr="00244EBD">
        <w:rPr>
          <w:sz w:val="23"/>
          <w:szCs w:val="23"/>
          <w:lang w:val="pt-PT"/>
        </w:rPr>
        <w:t xml:space="preserve">. </w:t>
      </w:r>
      <w:r w:rsidR="00BC12E8">
        <w:rPr>
          <w:sz w:val="23"/>
          <w:szCs w:val="23"/>
          <w:lang w:val="pt-PT"/>
        </w:rPr>
        <w:t>Deite imediatamente os lenços de papel num balde de lixo com tampa</w:t>
      </w:r>
      <w:r w:rsidR="005E4109">
        <w:rPr>
          <w:sz w:val="23"/>
          <w:szCs w:val="23"/>
          <w:lang w:val="pt-PT"/>
        </w:rPr>
        <w:t xml:space="preserve"> </w:t>
      </w:r>
      <w:r w:rsidRPr="00244EBD">
        <w:rPr>
          <w:sz w:val="23"/>
          <w:szCs w:val="23"/>
          <w:lang w:val="pt-PT"/>
        </w:rPr>
        <w:t>usados e lave as mãos com água corrente e sabão.</w:t>
      </w:r>
    </w:p>
    <w:p w14:paraId="4931BA08" w14:textId="2C50B364" w:rsidR="00A57547" w:rsidRPr="00244EBD" w:rsidRDefault="00B720C6">
      <w:pPr>
        <w:numPr>
          <w:ilvl w:val="0"/>
          <w:numId w:val="6"/>
        </w:numPr>
        <w:tabs>
          <w:tab w:val="left" w:pos="361"/>
        </w:tabs>
        <w:spacing w:line="264" w:lineRule="auto"/>
        <w:ind w:left="361" w:right="8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A amamentação </w:t>
      </w:r>
      <w:r w:rsidR="001F2160">
        <w:rPr>
          <w:sz w:val="23"/>
          <w:szCs w:val="23"/>
          <w:lang w:val="pt-PT"/>
        </w:rPr>
        <w:t xml:space="preserve">exclusiva </w:t>
      </w:r>
      <w:r w:rsidRPr="00244EBD">
        <w:rPr>
          <w:sz w:val="23"/>
          <w:szCs w:val="23"/>
          <w:lang w:val="pt-PT"/>
        </w:rPr>
        <w:t>ajuda a proteger o bebé, mesmo que a mãe esteja infectada.</w:t>
      </w:r>
    </w:p>
    <w:p w14:paraId="13BA94DC" w14:textId="3DD28484" w:rsidR="00A57547" w:rsidRPr="00244EBD" w:rsidRDefault="00B720C6">
      <w:pPr>
        <w:numPr>
          <w:ilvl w:val="0"/>
          <w:numId w:val="6"/>
        </w:numPr>
        <w:tabs>
          <w:tab w:val="left" w:pos="361"/>
        </w:tabs>
        <w:spacing w:line="264" w:lineRule="auto"/>
        <w:ind w:left="361" w:right="8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Todas as práticas recomendadas para amamentação</w:t>
      </w:r>
      <w:r w:rsidR="001F2160">
        <w:rPr>
          <w:sz w:val="23"/>
          <w:szCs w:val="23"/>
          <w:lang w:val="pt-PT"/>
        </w:rPr>
        <w:t xml:space="preserve"> exclusiva </w:t>
      </w:r>
      <w:r w:rsidRPr="00244EBD">
        <w:rPr>
          <w:sz w:val="23"/>
          <w:szCs w:val="23"/>
          <w:lang w:val="pt-PT"/>
        </w:rPr>
        <w:t xml:space="preserve"> continuam as mesmas</w:t>
      </w:r>
      <w:r w:rsidR="00681396">
        <w:rPr>
          <w:sz w:val="23"/>
          <w:szCs w:val="23"/>
          <w:lang w:val="pt-PT"/>
        </w:rPr>
        <w:t>:</w:t>
      </w:r>
    </w:p>
    <w:p w14:paraId="77ED6820" w14:textId="68E31438" w:rsidR="00A57547" w:rsidRPr="00244EBD" w:rsidRDefault="00B720C6">
      <w:pPr>
        <w:numPr>
          <w:ilvl w:val="1"/>
          <w:numId w:val="6"/>
        </w:numPr>
        <w:tabs>
          <w:tab w:val="left" w:pos="721"/>
        </w:tabs>
        <w:spacing w:line="276" w:lineRule="auto"/>
        <w:ind w:left="721" w:right="160" w:hanging="361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Amamente sempre que necessário sob</w:t>
      </w:r>
      <w:r w:rsidR="00B0441D">
        <w:rPr>
          <w:sz w:val="23"/>
          <w:szCs w:val="23"/>
          <w:lang w:val="pt-PT"/>
        </w:rPr>
        <w:t>re</w:t>
      </w:r>
      <w:r w:rsidRPr="00244EBD">
        <w:rPr>
          <w:sz w:val="23"/>
          <w:szCs w:val="23"/>
          <w:lang w:val="pt-PT"/>
        </w:rPr>
        <w:t xml:space="preserve"> livre demanda,</w:t>
      </w:r>
      <w:r w:rsidR="00750B55">
        <w:rPr>
          <w:sz w:val="23"/>
          <w:szCs w:val="23"/>
          <w:lang w:val="pt-PT"/>
        </w:rPr>
        <w:t xml:space="preserve"> durante o</w:t>
      </w:r>
      <w:r w:rsidRPr="00244EBD">
        <w:rPr>
          <w:sz w:val="23"/>
          <w:szCs w:val="23"/>
          <w:lang w:val="pt-PT"/>
        </w:rPr>
        <w:t xml:space="preserve"> dia e </w:t>
      </w:r>
      <w:r w:rsidR="00750B55">
        <w:rPr>
          <w:sz w:val="23"/>
          <w:szCs w:val="23"/>
          <w:lang w:val="pt-PT"/>
        </w:rPr>
        <w:t xml:space="preserve">a </w:t>
      </w:r>
      <w:r w:rsidRPr="00244EBD">
        <w:rPr>
          <w:sz w:val="23"/>
          <w:szCs w:val="23"/>
          <w:lang w:val="pt-PT"/>
        </w:rPr>
        <w:t>noite</w:t>
      </w:r>
      <w:r w:rsidR="001F2160">
        <w:rPr>
          <w:sz w:val="23"/>
          <w:szCs w:val="23"/>
          <w:lang w:val="pt-PT"/>
        </w:rPr>
        <w:t xml:space="preserve"> e sempre que o bebé quiser</w:t>
      </w:r>
      <w:r w:rsidRPr="00244EBD">
        <w:rPr>
          <w:sz w:val="23"/>
          <w:szCs w:val="23"/>
          <w:lang w:val="pt-PT"/>
        </w:rPr>
        <w:t>.</w:t>
      </w:r>
    </w:p>
    <w:p w14:paraId="69C09A45" w14:textId="50328635" w:rsidR="00A57547" w:rsidRPr="00244EBD" w:rsidRDefault="00B720C6">
      <w:pPr>
        <w:numPr>
          <w:ilvl w:val="1"/>
          <w:numId w:val="6"/>
        </w:numPr>
        <w:tabs>
          <w:tab w:val="left" w:pos="721"/>
        </w:tabs>
        <w:spacing w:line="276" w:lineRule="auto"/>
        <w:ind w:left="721" w:right="160" w:hanging="361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Pratique amamentação exclusiva durante os primeiros 6 meses. </w:t>
      </w:r>
      <w:r w:rsidR="00BC12E8">
        <w:rPr>
          <w:sz w:val="23"/>
          <w:szCs w:val="23"/>
          <w:lang w:val="pt-PT"/>
        </w:rPr>
        <w:t xml:space="preserve">O </w:t>
      </w:r>
      <w:r w:rsidRPr="00244EBD">
        <w:rPr>
          <w:sz w:val="23"/>
          <w:szCs w:val="23"/>
          <w:lang w:val="pt-PT"/>
        </w:rPr>
        <w:t>Seu leite materno fornece todos os nutrientes e água que o seu bebé precisa durante esse período. O leite materno também protege</w:t>
      </w:r>
      <w:r w:rsidR="001F2160">
        <w:rPr>
          <w:sz w:val="23"/>
          <w:szCs w:val="23"/>
          <w:lang w:val="pt-PT"/>
        </w:rPr>
        <w:t xml:space="preserve"> o bebé</w:t>
      </w:r>
      <w:r w:rsidRPr="00244EBD">
        <w:rPr>
          <w:sz w:val="23"/>
          <w:szCs w:val="23"/>
          <w:lang w:val="pt-PT"/>
        </w:rPr>
        <w:t xml:space="preserve"> de doenças ou infecções.</w:t>
      </w:r>
    </w:p>
    <w:p w14:paraId="1CEB32A5" w14:textId="4E8B3135" w:rsidR="00A57547" w:rsidRPr="00244EBD" w:rsidRDefault="00B720C6">
      <w:pPr>
        <w:numPr>
          <w:ilvl w:val="1"/>
          <w:numId w:val="6"/>
        </w:numPr>
        <w:tabs>
          <w:tab w:val="left" w:pos="721"/>
        </w:tabs>
        <w:spacing w:line="276" w:lineRule="auto"/>
        <w:ind w:left="721" w:right="160" w:hanging="361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Não dê outros alimentos nem líquidos ao bebé, nem mesmo água, durante os primeiros 6 meses de vida.</w:t>
      </w:r>
      <w:r w:rsidR="00970BF8">
        <w:rPr>
          <w:sz w:val="23"/>
          <w:szCs w:val="23"/>
          <w:lang w:val="pt-PT"/>
        </w:rPr>
        <w:t xml:space="preserve"> Alimente-o apenas com leite materno. </w:t>
      </w:r>
    </w:p>
    <w:p w14:paraId="060294CC" w14:textId="3D537951" w:rsidR="00A57547" w:rsidRPr="00244EBD" w:rsidRDefault="00B720C6">
      <w:pPr>
        <w:numPr>
          <w:ilvl w:val="1"/>
          <w:numId w:val="6"/>
        </w:numPr>
        <w:tabs>
          <w:tab w:val="left" w:pos="721"/>
        </w:tabs>
        <w:spacing w:line="276" w:lineRule="auto"/>
        <w:ind w:left="721" w:right="160" w:hanging="361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Mesmo quando está muito </w:t>
      </w:r>
      <w:r w:rsidR="001F2160">
        <w:rPr>
          <w:sz w:val="23"/>
          <w:szCs w:val="23"/>
          <w:lang w:val="pt-PT"/>
        </w:rPr>
        <w:t>calor</w:t>
      </w:r>
      <w:r w:rsidRPr="00244EBD">
        <w:rPr>
          <w:sz w:val="23"/>
          <w:szCs w:val="23"/>
          <w:lang w:val="pt-PT"/>
        </w:rPr>
        <w:t>, o leite materno satisfaz a sede do seu bebé.</w:t>
      </w:r>
    </w:p>
    <w:p w14:paraId="2C131A12" w14:textId="77777777" w:rsidR="00A57547" w:rsidRDefault="00B720C6">
      <w:pPr>
        <w:numPr>
          <w:ilvl w:val="1"/>
          <w:numId w:val="6"/>
        </w:numPr>
        <w:tabs>
          <w:tab w:val="left" w:pos="721"/>
        </w:tabs>
        <w:spacing w:line="276" w:lineRule="auto"/>
        <w:ind w:left="721" w:right="160" w:hanging="361"/>
        <w:rPr>
          <w:rFonts w:ascii="Noto Sans Symbols" w:eastAsia="Noto Sans Symbols" w:hAnsi="Noto Sans Symbols" w:cs="Noto Sans Symbols"/>
          <w:b/>
          <w:color w:val="FF6600"/>
          <w:sz w:val="23"/>
          <w:szCs w:val="23"/>
        </w:rPr>
      </w:pPr>
      <w:r w:rsidRPr="00244EBD">
        <w:rPr>
          <w:sz w:val="23"/>
          <w:szCs w:val="23"/>
          <w:lang w:val="pt-PT"/>
        </w:rPr>
        <w:t xml:space="preserve">Dar ao seu bebé outros alimentos que não sejam o leite materno fará com que ele mame menos e reduzirá a quantidade de leite materno que produz. </w:t>
      </w:r>
      <w:proofErr w:type="spellStart"/>
      <w:r>
        <w:rPr>
          <w:sz w:val="23"/>
          <w:szCs w:val="23"/>
        </w:rPr>
        <w:t>Também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doenças</w:t>
      </w:r>
      <w:proofErr w:type="spellEnd"/>
      <w:r>
        <w:rPr>
          <w:sz w:val="23"/>
          <w:szCs w:val="23"/>
        </w:rPr>
        <w:t xml:space="preserve"> para o </w:t>
      </w:r>
      <w:proofErr w:type="spellStart"/>
      <w:r>
        <w:rPr>
          <w:sz w:val="23"/>
          <w:szCs w:val="23"/>
        </w:rPr>
        <w:t>seu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bebé</w:t>
      </w:r>
      <w:proofErr w:type="spellEnd"/>
      <w:r>
        <w:rPr>
          <w:sz w:val="23"/>
          <w:szCs w:val="23"/>
        </w:rPr>
        <w:t>.</w:t>
      </w:r>
    </w:p>
    <w:p w14:paraId="73DBF4B6" w14:textId="77777777" w:rsidR="00A57547" w:rsidRDefault="00A57547">
      <w:pPr>
        <w:spacing w:line="181" w:lineRule="auto"/>
        <w:rPr>
          <w:rFonts w:ascii="Noto Sans Symbols" w:eastAsia="Noto Sans Symbols" w:hAnsi="Noto Sans Symbols" w:cs="Noto Sans Symbols"/>
          <w:b/>
          <w:color w:val="FF6600"/>
          <w:sz w:val="23"/>
          <w:szCs w:val="23"/>
        </w:rPr>
      </w:pPr>
    </w:p>
    <w:p w14:paraId="5847D198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56408836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04B67136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4D058BAA" w14:textId="2AC379E8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68CBC5B5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>
          <w:pgSz w:w="11900" w:h="16838"/>
          <w:pgMar w:top="1397" w:right="1086" w:bottom="440" w:left="1079" w:header="0" w:footer="0" w:gutter="0"/>
          <w:cols w:space="720" w:equalWidth="0">
            <w:col w:w="9360"/>
          </w:cols>
        </w:sectPr>
      </w:pPr>
    </w:p>
    <w:p w14:paraId="6C6C9F7F" w14:textId="77777777" w:rsidR="00A57547" w:rsidRPr="00244EBD" w:rsidRDefault="00B720C6">
      <w:pPr>
        <w:numPr>
          <w:ilvl w:val="0"/>
          <w:numId w:val="8"/>
        </w:numPr>
        <w:tabs>
          <w:tab w:val="left" w:pos="401"/>
        </w:tabs>
        <w:ind w:left="401" w:hanging="40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10" w:name="bookmark=id.4d34og8" w:colFirst="0" w:colLast="0"/>
      <w:bookmarkEnd w:id="10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>Lave as mãos com sabão para conter a propagação da COVID-19</w:t>
      </w:r>
    </w:p>
    <w:p w14:paraId="1E2FB6D0" w14:textId="53851599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2784FDC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408F903" w14:textId="22F595AC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7B9AE3" wp14:editId="6562F471">
                <wp:simplePos x="0" y="0"/>
                <wp:positionH relativeFrom="column">
                  <wp:posOffset>-9662</wp:posOffset>
                </wp:positionH>
                <wp:positionV relativeFrom="paragraph">
                  <wp:posOffset>75994</wp:posOffset>
                </wp:positionV>
                <wp:extent cx="3682983" cy="2603157"/>
                <wp:effectExtent l="0" t="0" r="13335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2983" cy="26031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C6C22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B9AE3" id="Text Box 10" o:spid="_x0000_s1031" type="#_x0000_t202" style="position:absolute;margin-left:-.75pt;margin-top:6pt;width:290pt;height:204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" filled="f" strokeweight=".5pt">
                <v:textbox>
                  <w:txbxContent>
                    <w:p w14:paraId="478C6C22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83840" behindDoc="0" locked="0" layoutInCell="1" hidden="0" allowOverlap="1" wp14:anchorId="49206330" wp14:editId="46396513">
            <wp:simplePos x="0" y="0"/>
            <wp:positionH relativeFrom="column">
              <wp:posOffset>-1905</wp:posOffset>
            </wp:positionH>
            <wp:positionV relativeFrom="paragraph">
              <wp:posOffset>90805</wp:posOffset>
            </wp:positionV>
            <wp:extent cx="3674745" cy="2595245"/>
            <wp:effectExtent l="0" t="0" r="1905" b="0"/>
            <wp:wrapSquare wrapText="bothSides" distT="0" distB="0" distL="0" distR="0"/>
            <wp:docPr id="7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595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45BEA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9AF1ED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E3E538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8182C5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2695FC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F8BC68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04C319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616393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D9D5C3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8E7085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237B61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E516AF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480908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335FB0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8EC809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40E893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CB29A5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AD888A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00012D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DDE97B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F6F45B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AD3276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19B2F53" w14:textId="3BEFF0BB" w:rsidR="00A57547" w:rsidRPr="00244EBD" w:rsidRDefault="00B720C6">
      <w:pPr>
        <w:numPr>
          <w:ilvl w:val="0"/>
          <w:numId w:val="5"/>
        </w:numPr>
        <w:tabs>
          <w:tab w:val="left" w:pos="241"/>
        </w:tabs>
        <w:spacing w:line="264" w:lineRule="auto"/>
        <w:ind w:left="281" w:right="200" w:hanging="28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Lavar as mãos</w:t>
      </w:r>
      <w:r w:rsidR="00510F47">
        <w:rPr>
          <w:sz w:val="23"/>
          <w:szCs w:val="23"/>
          <w:lang w:val="pt-PT"/>
        </w:rPr>
        <w:t xml:space="preserve"> frequentemente</w:t>
      </w:r>
      <w:r w:rsidRPr="00244EBD">
        <w:rPr>
          <w:sz w:val="23"/>
          <w:szCs w:val="23"/>
          <w:lang w:val="pt-PT"/>
        </w:rPr>
        <w:t xml:space="preserve"> com água e sabão</w:t>
      </w:r>
      <w:r w:rsidR="001F2160">
        <w:rPr>
          <w:sz w:val="23"/>
          <w:szCs w:val="23"/>
          <w:lang w:val="pt-PT"/>
        </w:rPr>
        <w:t xml:space="preserve"> ou cinza</w:t>
      </w:r>
      <w:r w:rsidRPr="00244EBD">
        <w:rPr>
          <w:sz w:val="23"/>
          <w:szCs w:val="23"/>
          <w:lang w:val="pt-PT"/>
        </w:rPr>
        <w:t xml:space="preserve"> durante </w:t>
      </w:r>
      <w:r w:rsidR="00FA3913"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 xml:space="preserve">0 segundos é </w:t>
      </w:r>
      <w:r w:rsidR="007F04B9">
        <w:rPr>
          <w:sz w:val="23"/>
          <w:szCs w:val="23"/>
          <w:lang w:val="pt-PT"/>
        </w:rPr>
        <w:t>importante</w:t>
      </w:r>
      <w:r w:rsidR="007F04B9" w:rsidRPr="00244EBD">
        <w:rPr>
          <w:sz w:val="23"/>
          <w:szCs w:val="23"/>
          <w:lang w:val="pt-PT"/>
        </w:rPr>
        <w:t xml:space="preserve"> </w:t>
      </w:r>
      <w:r w:rsidRPr="00244EBD">
        <w:rPr>
          <w:sz w:val="23"/>
          <w:szCs w:val="23"/>
          <w:lang w:val="pt-PT"/>
        </w:rPr>
        <w:t xml:space="preserve">para combater a propagação da COVID-19 e  para </w:t>
      </w:r>
      <w:r w:rsidR="001F2160">
        <w:rPr>
          <w:sz w:val="23"/>
          <w:szCs w:val="23"/>
          <w:lang w:val="pt-PT"/>
        </w:rPr>
        <w:t xml:space="preserve">manter </w:t>
      </w:r>
      <w:r w:rsidRPr="00244EBD">
        <w:rPr>
          <w:sz w:val="23"/>
          <w:szCs w:val="23"/>
          <w:lang w:val="pt-PT"/>
        </w:rPr>
        <w:t>a</w:t>
      </w:r>
      <w:r w:rsidR="001F2160">
        <w:rPr>
          <w:sz w:val="23"/>
          <w:szCs w:val="23"/>
          <w:lang w:val="pt-PT"/>
        </w:rPr>
        <w:t xml:space="preserve"> </w:t>
      </w:r>
      <w:r w:rsidRPr="00244EBD">
        <w:rPr>
          <w:sz w:val="23"/>
          <w:szCs w:val="23"/>
          <w:lang w:val="pt-PT"/>
        </w:rPr>
        <w:t>saúde do seu bebé e de toda a sua família.</w:t>
      </w:r>
    </w:p>
    <w:p w14:paraId="797350B3" w14:textId="76139C0D" w:rsidR="00A57547" w:rsidRPr="00244EBD" w:rsidRDefault="00B720C6">
      <w:pPr>
        <w:numPr>
          <w:ilvl w:val="0"/>
          <w:numId w:val="5"/>
        </w:numPr>
        <w:tabs>
          <w:tab w:val="left" w:pos="241"/>
        </w:tabs>
        <w:spacing w:line="264" w:lineRule="auto"/>
        <w:ind w:left="281" w:right="200" w:hanging="28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sempre as mãos durante os </w:t>
      </w:r>
      <w:r w:rsidR="002C0C68">
        <w:rPr>
          <w:sz w:val="23"/>
          <w:szCs w:val="23"/>
          <w:lang w:val="pt-PT"/>
        </w:rPr>
        <w:t xml:space="preserve">seguintes </w:t>
      </w:r>
      <w:r w:rsidRPr="00244EBD">
        <w:rPr>
          <w:sz w:val="23"/>
          <w:szCs w:val="23"/>
          <w:lang w:val="pt-PT"/>
        </w:rPr>
        <w:t>momentos :</w:t>
      </w:r>
    </w:p>
    <w:p w14:paraId="57EBE327" w14:textId="77777777" w:rsidR="00A57547" w:rsidRPr="00244EBD" w:rsidRDefault="00B720C6">
      <w:pPr>
        <w:numPr>
          <w:ilvl w:val="1"/>
          <w:numId w:val="5"/>
        </w:numPr>
        <w:tabs>
          <w:tab w:val="left" w:pos="1121"/>
        </w:tabs>
        <w:ind w:left="1121" w:hanging="355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Antes de preparar alimentos e de comer</w:t>
      </w:r>
    </w:p>
    <w:p w14:paraId="0F764063" w14:textId="77777777" w:rsidR="00A57547" w:rsidRPr="00244EBD" w:rsidRDefault="00B720C6">
      <w:pPr>
        <w:numPr>
          <w:ilvl w:val="1"/>
          <w:numId w:val="5"/>
        </w:numPr>
        <w:tabs>
          <w:tab w:val="left" w:pos="1121"/>
        </w:tabs>
        <w:ind w:left="1121" w:hanging="355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Antes de alimentar o seu bebé ou crianças pequenas</w:t>
      </w:r>
    </w:p>
    <w:p w14:paraId="4690DB0C" w14:textId="21757A6A" w:rsidR="00A57547" w:rsidRPr="00244EBD" w:rsidRDefault="00B720C6">
      <w:pPr>
        <w:numPr>
          <w:ilvl w:val="1"/>
          <w:numId w:val="5"/>
        </w:numPr>
        <w:tabs>
          <w:tab w:val="left" w:pos="1121"/>
        </w:tabs>
        <w:ind w:left="1121" w:hanging="355"/>
        <w:rPr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Antes de dar de mamar </w:t>
      </w:r>
      <w:r w:rsidR="003A71C0">
        <w:rPr>
          <w:sz w:val="23"/>
          <w:szCs w:val="23"/>
          <w:lang w:val="pt-PT"/>
        </w:rPr>
        <w:t>a</w:t>
      </w:r>
      <w:r w:rsidRPr="00244EBD">
        <w:rPr>
          <w:sz w:val="23"/>
          <w:szCs w:val="23"/>
          <w:lang w:val="pt-PT"/>
        </w:rPr>
        <w:t>o seu bebe</w:t>
      </w:r>
    </w:p>
    <w:p w14:paraId="3E304755" w14:textId="77777777" w:rsidR="00A57547" w:rsidRPr="00244EBD" w:rsidRDefault="00B720C6">
      <w:pPr>
        <w:numPr>
          <w:ilvl w:val="1"/>
          <w:numId w:val="5"/>
        </w:numPr>
        <w:tabs>
          <w:tab w:val="left" w:pos="1121"/>
        </w:tabs>
        <w:ind w:left="1121" w:hanging="355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Depois de usar a casa de banho ou latrina</w:t>
      </w:r>
    </w:p>
    <w:p w14:paraId="5D2D57E7" w14:textId="2ED0ECDE" w:rsidR="00A57547" w:rsidRPr="007F04B9" w:rsidRDefault="00B720C6" w:rsidP="00B07B47">
      <w:pPr>
        <w:numPr>
          <w:ilvl w:val="1"/>
          <w:numId w:val="5"/>
        </w:numPr>
        <w:tabs>
          <w:tab w:val="left" w:pos="1121"/>
        </w:tabs>
        <w:ind w:left="1121" w:hanging="355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Depois de </w:t>
      </w:r>
      <w:r w:rsidR="00510F47">
        <w:rPr>
          <w:sz w:val="23"/>
          <w:szCs w:val="23"/>
          <w:lang w:val="pt-PT"/>
        </w:rPr>
        <w:t xml:space="preserve">mudar a fralda e </w:t>
      </w:r>
      <w:r w:rsidRPr="00244EBD">
        <w:rPr>
          <w:sz w:val="23"/>
          <w:szCs w:val="23"/>
          <w:lang w:val="pt-PT"/>
        </w:rPr>
        <w:t>limp</w:t>
      </w:r>
      <w:r w:rsidRPr="00B07B47">
        <w:rPr>
          <w:sz w:val="23"/>
          <w:szCs w:val="23"/>
          <w:lang w:val="pt-PT"/>
        </w:rPr>
        <w:t>ar o seu bebé</w:t>
      </w:r>
      <w:r w:rsidR="00BC12E8">
        <w:rPr>
          <w:sz w:val="23"/>
          <w:szCs w:val="23"/>
          <w:lang w:val="pt-PT"/>
        </w:rPr>
        <w:t>;</w:t>
      </w:r>
    </w:p>
    <w:p w14:paraId="66E967BC" w14:textId="392B8E70" w:rsidR="00BC12E8" w:rsidRPr="00B07B47" w:rsidRDefault="00BC12E8" w:rsidP="00B07B47">
      <w:pPr>
        <w:numPr>
          <w:ilvl w:val="1"/>
          <w:numId w:val="5"/>
        </w:numPr>
        <w:tabs>
          <w:tab w:val="left" w:pos="1121"/>
        </w:tabs>
        <w:ind w:left="1121" w:hanging="355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>
        <w:rPr>
          <w:sz w:val="23"/>
          <w:szCs w:val="23"/>
          <w:lang w:val="pt-PT"/>
        </w:rPr>
        <w:t>Sempre que chegar a casa e apos trocar a roupa</w:t>
      </w:r>
      <w:r w:rsidRPr="007F04B9"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  <w:t>;</w:t>
      </w:r>
    </w:p>
    <w:p w14:paraId="2F921275" w14:textId="77777777" w:rsidR="00A57547" w:rsidRPr="00244EBD" w:rsidRDefault="00A57547">
      <w:pPr>
        <w:spacing w:line="193" w:lineRule="auto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</w:p>
    <w:p w14:paraId="11DAEEAB" w14:textId="69568B24" w:rsidR="00A57547" w:rsidRPr="00244EBD" w:rsidRDefault="00B720C6">
      <w:pPr>
        <w:numPr>
          <w:ilvl w:val="0"/>
          <w:numId w:val="5"/>
        </w:numPr>
        <w:tabs>
          <w:tab w:val="left" w:pos="361"/>
        </w:tabs>
        <w:spacing w:line="270" w:lineRule="auto"/>
        <w:ind w:left="361" w:right="400" w:hanging="361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Também é importante lavar as mãos com frequência, especialmente depois de limpar o nariz, tossir ou espirrar num lenço de papel, limpar a casa e o quintal, praticar a agricultura</w:t>
      </w:r>
      <w:r w:rsidR="00D17E1A">
        <w:rPr>
          <w:sz w:val="23"/>
          <w:szCs w:val="23"/>
          <w:lang w:val="pt-PT"/>
        </w:rPr>
        <w:t>, regressar da rua, imediatamente apos a saída da consulta no medico</w:t>
      </w:r>
      <w:r w:rsidRPr="00244EBD">
        <w:rPr>
          <w:sz w:val="23"/>
          <w:szCs w:val="23"/>
          <w:lang w:val="pt-PT"/>
        </w:rPr>
        <w:t>e depois de entrar em contacto com animais.</w:t>
      </w:r>
    </w:p>
    <w:p w14:paraId="1702D9A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363E89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ADE4F9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DA0BEF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ACB7C9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B76E1A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ABAA93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5FB7B8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BBDBE6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93D8A1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8E89CE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ED83B7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86CF24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6978FA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F6E7E7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CF666A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3CE1E1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56636F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D56B7C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2D553A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CF6883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C17CFCC" w14:textId="282880B1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488BA684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>
          <w:pgSz w:w="11900" w:h="16838"/>
          <w:pgMar w:top="1397" w:right="1086" w:bottom="440" w:left="1079" w:header="0" w:footer="0" w:gutter="0"/>
          <w:cols w:space="720" w:equalWidth="0">
            <w:col w:w="9360"/>
          </w:cols>
        </w:sectPr>
      </w:pPr>
    </w:p>
    <w:p w14:paraId="307FF4E3" w14:textId="31F23297" w:rsidR="00A57547" w:rsidRPr="00244EBD" w:rsidRDefault="00B720C6">
      <w:pPr>
        <w:numPr>
          <w:ilvl w:val="0"/>
          <w:numId w:val="7"/>
        </w:numPr>
        <w:tabs>
          <w:tab w:val="left" w:pos="400"/>
        </w:tabs>
        <w:ind w:left="400" w:hanging="40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11" w:name="bookmark=id.2s8eyo1" w:colFirst="0" w:colLast="0"/>
      <w:bookmarkEnd w:id="11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 xml:space="preserve">Lave as mãos durante </w:t>
      </w:r>
      <w:r w:rsidR="0071774E">
        <w:rPr>
          <w:rFonts w:ascii="Arial" w:eastAsia="Arial" w:hAnsi="Arial" w:cs="Arial"/>
          <w:b/>
          <w:sz w:val="36"/>
          <w:szCs w:val="36"/>
          <w:lang w:val="pt-PT"/>
        </w:rPr>
        <w:t>4</w:t>
      </w:r>
      <w:r w:rsidRPr="00244EBD">
        <w:rPr>
          <w:rFonts w:ascii="Arial" w:eastAsia="Arial" w:hAnsi="Arial" w:cs="Arial"/>
          <w:b/>
          <w:sz w:val="36"/>
          <w:szCs w:val="36"/>
          <w:lang w:val="pt-PT"/>
        </w:rPr>
        <w:t>0 segundos observando estes passos</w:t>
      </w:r>
    </w:p>
    <w:p w14:paraId="37E287A0" w14:textId="3D2B5D8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0879D2D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499D05A" w14:textId="13E59ADC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72AEDB" wp14:editId="53F0F877">
                <wp:simplePos x="0" y="0"/>
                <wp:positionH relativeFrom="column">
                  <wp:posOffset>-10297</wp:posOffset>
                </wp:positionH>
                <wp:positionV relativeFrom="paragraph">
                  <wp:posOffset>84232</wp:posOffset>
                </wp:positionV>
                <wp:extent cx="3681078" cy="2604753"/>
                <wp:effectExtent l="0" t="0" r="15240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78" cy="260475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8FDD5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2AEDB" id="Text Box 11" o:spid="_x0000_s1032" type="#_x0000_t202" style="position:absolute;margin-left:-.8pt;margin-top:6.65pt;width:289.85pt;height:205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" filled="f" strokeweight=".5pt">
                <v:textbox>
                  <w:txbxContent>
                    <w:p w14:paraId="78E8FDD5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85888" behindDoc="0" locked="0" layoutInCell="1" hidden="0" allowOverlap="1" wp14:anchorId="38B556BB" wp14:editId="6B2975E7">
            <wp:simplePos x="0" y="0"/>
            <wp:positionH relativeFrom="column">
              <wp:posOffset>-2540</wp:posOffset>
            </wp:positionH>
            <wp:positionV relativeFrom="paragraph">
              <wp:posOffset>90170</wp:posOffset>
            </wp:positionV>
            <wp:extent cx="3672840" cy="2596515"/>
            <wp:effectExtent l="0" t="0" r="3810" b="0"/>
            <wp:wrapSquare wrapText="bothSides" distT="0" distB="0" distL="0" distR="0"/>
            <wp:docPr id="7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596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DAF58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A09CD9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5206D9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8186CE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C16C53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098AD0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C324AB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0694DA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2D4230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F51BCC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DC51A4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D8D0D4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743123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31EB56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C21053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9D19A3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916399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4AD7C7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E8C330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38D5E1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15E8E91" w14:textId="77777777" w:rsidR="00A57547" w:rsidRPr="00244EBD" w:rsidRDefault="00A57547">
      <w:pPr>
        <w:spacing w:line="377" w:lineRule="auto"/>
        <w:rPr>
          <w:rFonts w:ascii="Times New Roman" w:eastAsia="Times New Roman" w:hAnsi="Times New Roman" w:cs="Times New Roman"/>
          <w:lang w:val="pt-PT"/>
        </w:rPr>
      </w:pPr>
    </w:p>
    <w:p w14:paraId="739002CD" w14:textId="338BA00D" w:rsidR="00A57547" w:rsidRPr="007F04B9" w:rsidRDefault="00B720C6">
      <w:pPr>
        <w:numPr>
          <w:ilvl w:val="0"/>
          <w:numId w:val="9"/>
        </w:numPr>
        <w:tabs>
          <w:tab w:val="left" w:pos="360"/>
        </w:tabs>
        <w:spacing w:line="275" w:lineRule="auto"/>
        <w:ind w:left="360" w:right="32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sempre cuidadosamente as suas mãos e as dos seus filhos durante, pelo menos, </w:t>
      </w:r>
      <w:r w:rsidR="00E0040C"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 xml:space="preserve">0 segundos. </w:t>
      </w:r>
      <w:r w:rsidRPr="007F04B9">
        <w:rPr>
          <w:sz w:val="23"/>
          <w:szCs w:val="23"/>
          <w:lang w:val="pt-PT"/>
        </w:rPr>
        <w:t>Siga os seguintes passos:</w:t>
      </w:r>
    </w:p>
    <w:p w14:paraId="76C8602A" w14:textId="77777777" w:rsidR="00A57547" w:rsidRPr="007F04B9" w:rsidRDefault="00A57547">
      <w:pPr>
        <w:spacing w:line="14" w:lineRule="auto"/>
        <w:rPr>
          <w:rFonts w:ascii="Arial" w:eastAsia="Arial" w:hAnsi="Arial" w:cs="Arial"/>
          <w:color w:val="FF6600"/>
          <w:sz w:val="23"/>
          <w:szCs w:val="23"/>
          <w:lang w:val="pt-PT"/>
        </w:rPr>
      </w:pPr>
    </w:p>
    <w:p w14:paraId="001E2878" w14:textId="77777777" w:rsidR="00A57547" w:rsidRPr="00244EBD" w:rsidRDefault="00B720C6">
      <w:pPr>
        <w:numPr>
          <w:ilvl w:val="1"/>
          <w:numId w:val="9"/>
        </w:numPr>
        <w:tabs>
          <w:tab w:val="left" w:pos="720"/>
        </w:tabs>
        <w:spacing w:line="276" w:lineRule="auto"/>
        <w:ind w:left="720" w:hanging="360"/>
        <w:rPr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Molhe as mãos com água corrente</w:t>
      </w:r>
    </w:p>
    <w:p w14:paraId="200324CA" w14:textId="77777777" w:rsidR="00A57547" w:rsidRDefault="00B720C6">
      <w:pPr>
        <w:numPr>
          <w:ilvl w:val="1"/>
          <w:numId w:val="9"/>
        </w:numPr>
        <w:tabs>
          <w:tab w:val="left" w:pos="720"/>
        </w:tabs>
        <w:spacing w:line="276" w:lineRule="auto"/>
        <w:ind w:left="720" w:hanging="360"/>
        <w:rPr>
          <w:color w:val="FF6600"/>
          <w:sz w:val="23"/>
          <w:szCs w:val="23"/>
        </w:rPr>
      </w:pPr>
      <w:proofErr w:type="spellStart"/>
      <w:r>
        <w:rPr>
          <w:sz w:val="23"/>
          <w:szCs w:val="23"/>
        </w:rPr>
        <w:t>Passe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sabão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mãos</w:t>
      </w:r>
      <w:proofErr w:type="spellEnd"/>
    </w:p>
    <w:p w14:paraId="33A71EC5" w14:textId="77777777" w:rsidR="00A57547" w:rsidRPr="00244EBD" w:rsidRDefault="00B720C6">
      <w:pPr>
        <w:numPr>
          <w:ilvl w:val="1"/>
          <w:numId w:val="9"/>
        </w:numPr>
        <w:tabs>
          <w:tab w:val="left" w:pos="720"/>
        </w:tabs>
        <w:spacing w:line="276" w:lineRule="auto"/>
        <w:ind w:left="720" w:hanging="360"/>
        <w:rPr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Esfregue as palmas das mãos uma na outra</w:t>
      </w:r>
    </w:p>
    <w:p w14:paraId="2D543513" w14:textId="77777777" w:rsidR="00A57547" w:rsidRPr="00244EBD" w:rsidRDefault="00B720C6">
      <w:pPr>
        <w:numPr>
          <w:ilvl w:val="1"/>
          <w:numId w:val="9"/>
        </w:numPr>
        <w:tabs>
          <w:tab w:val="left" w:pos="720"/>
        </w:tabs>
        <w:spacing w:line="276" w:lineRule="auto"/>
        <w:ind w:left="720" w:hanging="360"/>
        <w:rPr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Entrelace os dedos e esfregue-os juntos</w:t>
      </w:r>
    </w:p>
    <w:p w14:paraId="1284D4A6" w14:textId="77777777" w:rsidR="00A57547" w:rsidRDefault="00B720C6">
      <w:pPr>
        <w:numPr>
          <w:ilvl w:val="1"/>
          <w:numId w:val="9"/>
        </w:numPr>
        <w:tabs>
          <w:tab w:val="left" w:pos="720"/>
        </w:tabs>
        <w:spacing w:line="276" w:lineRule="auto"/>
        <w:ind w:left="720" w:hanging="360"/>
        <w:rPr>
          <w:color w:val="FF6600"/>
          <w:sz w:val="23"/>
          <w:szCs w:val="23"/>
        </w:rPr>
      </w:pPr>
      <w:proofErr w:type="spellStart"/>
      <w:r>
        <w:rPr>
          <w:sz w:val="23"/>
          <w:szCs w:val="23"/>
        </w:rPr>
        <w:t>Esfregue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polegares</w:t>
      </w:r>
      <w:proofErr w:type="spellEnd"/>
    </w:p>
    <w:p w14:paraId="0CDEA75E" w14:textId="77777777" w:rsidR="00A57547" w:rsidRPr="00244EBD" w:rsidRDefault="00B720C6">
      <w:pPr>
        <w:numPr>
          <w:ilvl w:val="1"/>
          <w:numId w:val="9"/>
        </w:numPr>
        <w:tabs>
          <w:tab w:val="left" w:pos="720"/>
        </w:tabs>
        <w:spacing w:line="276" w:lineRule="auto"/>
        <w:ind w:left="720" w:hanging="360"/>
        <w:rPr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Esfregue os pulsos e os cotovelos</w:t>
      </w:r>
    </w:p>
    <w:p w14:paraId="54C78A6D" w14:textId="77777777" w:rsidR="00A57547" w:rsidRDefault="00B720C6">
      <w:pPr>
        <w:numPr>
          <w:ilvl w:val="1"/>
          <w:numId w:val="9"/>
        </w:numPr>
        <w:tabs>
          <w:tab w:val="left" w:pos="720"/>
        </w:tabs>
        <w:spacing w:line="276" w:lineRule="auto"/>
        <w:ind w:left="720" w:hanging="360"/>
        <w:rPr>
          <w:color w:val="FF6600"/>
          <w:sz w:val="23"/>
          <w:szCs w:val="23"/>
        </w:rPr>
      </w:pPr>
      <w:proofErr w:type="spellStart"/>
      <w:r>
        <w:rPr>
          <w:sz w:val="23"/>
          <w:szCs w:val="23"/>
        </w:rPr>
        <w:t>Esfregue</w:t>
      </w:r>
      <w:proofErr w:type="spellEnd"/>
      <w:r>
        <w:rPr>
          <w:sz w:val="23"/>
          <w:szCs w:val="23"/>
        </w:rPr>
        <w:t xml:space="preserve"> as </w:t>
      </w:r>
      <w:proofErr w:type="spellStart"/>
      <w:r>
        <w:rPr>
          <w:sz w:val="23"/>
          <w:szCs w:val="23"/>
        </w:rPr>
        <w:t>unhas</w:t>
      </w:r>
      <w:proofErr w:type="spellEnd"/>
      <w:r>
        <w:rPr>
          <w:sz w:val="23"/>
          <w:szCs w:val="23"/>
        </w:rPr>
        <w:t xml:space="preserve"> </w:t>
      </w:r>
    </w:p>
    <w:p w14:paraId="06166A2B" w14:textId="0E87DA5C" w:rsidR="00A57547" w:rsidRPr="00244EBD" w:rsidRDefault="00B720C6">
      <w:pPr>
        <w:numPr>
          <w:ilvl w:val="1"/>
          <w:numId w:val="9"/>
        </w:numPr>
        <w:tabs>
          <w:tab w:val="left" w:pos="720"/>
        </w:tabs>
        <w:spacing w:line="276" w:lineRule="auto"/>
        <w:ind w:left="720" w:hanging="360"/>
        <w:rPr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Após esfregar as mãos durante, pelo menos, </w:t>
      </w:r>
      <w:r w:rsidR="00D56D02"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 xml:space="preserve">0 segundos, passe-as na água corrente </w:t>
      </w:r>
    </w:p>
    <w:p w14:paraId="3DD7ED0D" w14:textId="6DB9D211" w:rsidR="00C800AC" w:rsidRPr="007F04B9" w:rsidRDefault="00B720C6" w:rsidP="007F04B9">
      <w:pPr>
        <w:pStyle w:val="ListParagraph"/>
        <w:numPr>
          <w:ilvl w:val="1"/>
          <w:numId w:val="9"/>
        </w:numPr>
        <w:tabs>
          <w:tab w:val="left" w:pos="720"/>
        </w:tabs>
        <w:spacing w:line="276" w:lineRule="auto"/>
        <w:ind w:left="360"/>
        <w:rPr>
          <w:color w:val="FF6600"/>
          <w:sz w:val="23"/>
          <w:szCs w:val="23"/>
          <w:lang w:val="pt-PT"/>
        </w:rPr>
      </w:pPr>
      <w:r w:rsidRPr="007F04B9">
        <w:rPr>
          <w:sz w:val="23"/>
          <w:szCs w:val="23"/>
          <w:lang w:val="pt-PT"/>
        </w:rPr>
        <w:t>Sacuda as mãos</w:t>
      </w:r>
      <w:r w:rsidR="00C800AC" w:rsidRPr="007F04B9">
        <w:rPr>
          <w:sz w:val="23"/>
          <w:szCs w:val="23"/>
          <w:lang w:val="pt-PT"/>
        </w:rPr>
        <w:t xml:space="preserve"> ao ar livre e evite usar panos para seca-lás.</w:t>
      </w:r>
    </w:p>
    <w:p w14:paraId="24F39CAF" w14:textId="00652B01" w:rsidR="00A57547" w:rsidRPr="007F04B9" w:rsidRDefault="00A57547" w:rsidP="007F04B9">
      <w:pPr>
        <w:tabs>
          <w:tab w:val="left" w:pos="720"/>
        </w:tabs>
        <w:spacing w:line="276" w:lineRule="auto"/>
        <w:ind w:left="360"/>
        <w:rPr>
          <w:color w:val="FF6600"/>
          <w:sz w:val="23"/>
          <w:szCs w:val="23"/>
          <w:lang w:val="pt-PT"/>
        </w:rPr>
      </w:pPr>
    </w:p>
    <w:p w14:paraId="30CEADBB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3EBB5B4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4A67AE8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1C5D8D2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E1BAF28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71B5439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E7ACC26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7F6A58C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C39BA3C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DAA697D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D9DA425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3AF0114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BC90360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9937309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8B0EF2B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6D428BA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42B34D2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896408C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736EFAF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195E895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F089E6E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8B2B702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B23816B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C28E0D4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6C37483" w14:textId="34DDBDC0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2359A833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>
          <w:pgSz w:w="11900" w:h="16838"/>
          <w:pgMar w:top="1397" w:right="1086" w:bottom="440" w:left="1080" w:header="0" w:footer="0" w:gutter="0"/>
          <w:cols w:space="720" w:equalWidth="0">
            <w:col w:w="9360"/>
          </w:cols>
        </w:sectPr>
      </w:pPr>
    </w:p>
    <w:p w14:paraId="41966180" w14:textId="77777777" w:rsidR="00A57547" w:rsidRPr="00244EBD" w:rsidRDefault="00B720C6">
      <w:pPr>
        <w:numPr>
          <w:ilvl w:val="0"/>
          <w:numId w:val="10"/>
        </w:numPr>
        <w:tabs>
          <w:tab w:val="left" w:pos="401"/>
        </w:tabs>
        <w:ind w:left="401" w:hanging="40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12" w:name="bookmark=id.17dp8vu" w:colFirst="0" w:colLast="0"/>
      <w:bookmarkEnd w:id="12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>Prepare os alimentos com segurança e conserve a água sempre limpa</w:t>
      </w:r>
    </w:p>
    <w:p w14:paraId="41275573" w14:textId="59F3FC32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1D05F07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7E727AE" w14:textId="29B84929" w:rsidR="00A57547" w:rsidRPr="00244EBD" w:rsidRDefault="003C2F29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3B8FB3" wp14:editId="4833081B">
                <wp:simplePos x="0" y="0"/>
                <wp:positionH relativeFrom="column">
                  <wp:posOffset>-18415</wp:posOffset>
                </wp:positionH>
                <wp:positionV relativeFrom="paragraph">
                  <wp:posOffset>91440</wp:posOffset>
                </wp:positionV>
                <wp:extent cx="3654425" cy="2583815"/>
                <wp:effectExtent l="0" t="0" r="2222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4425" cy="2583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4AB73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3B8FB3" id="Text Box 12" o:spid="_x0000_s1033" type="#_x0000_t202" style="position:absolute;margin-left:-1.45pt;margin-top:7.2pt;width:287.75pt;height:203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" filled="f" strokeweight=".5pt">
                <v:textbox>
                  <w:txbxContent>
                    <w:p w14:paraId="4C74AB73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87936" behindDoc="0" locked="0" layoutInCell="1" hidden="0" allowOverlap="1" wp14:anchorId="64932749" wp14:editId="765EC689">
            <wp:simplePos x="0" y="0"/>
            <wp:positionH relativeFrom="column">
              <wp:posOffset>635</wp:posOffset>
            </wp:positionH>
            <wp:positionV relativeFrom="paragraph">
              <wp:posOffset>110490</wp:posOffset>
            </wp:positionV>
            <wp:extent cx="3635375" cy="2567940"/>
            <wp:effectExtent l="0" t="0" r="3175" b="3810"/>
            <wp:wrapSquare wrapText="bothSides" distT="0" distB="0" distL="0" distR="0"/>
            <wp:docPr id="7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567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E9E9E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DBECC1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BA73B7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99FDEF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538F10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482C6A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80C928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55DD09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B17BCE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8B7669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EE7022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F494EA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A5C46D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117B4F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585A33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2D4812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D6A8F4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C076AC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398929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F3D529A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E18E5B6" w14:textId="77777777" w:rsidR="00D56D02" w:rsidRPr="00244EBD" w:rsidRDefault="00D56D02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E968EF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0F6D22D" w14:textId="0BFE4D0A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Enquanto estiver a recuperar-se do vírus, encoraje os outros membros da família a preparar os alimentos com segurança e conservar a água sempre limpa </w:t>
      </w:r>
      <w:r w:rsidR="00D56D02">
        <w:rPr>
          <w:sz w:val="23"/>
          <w:szCs w:val="23"/>
          <w:lang w:val="pt-PT"/>
        </w:rPr>
        <w:t>e tratada.</w:t>
      </w:r>
    </w:p>
    <w:p w14:paraId="57E9D047" w14:textId="53388265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Lave sempre as mãos com água e sabão antes</w:t>
      </w:r>
      <w:r w:rsidR="001F2160">
        <w:rPr>
          <w:sz w:val="23"/>
          <w:szCs w:val="23"/>
          <w:lang w:val="pt-PT"/>
        </w:rPr>
        <w:t>, durante a preparação</w:t>
      </w:r>
      <w:r w:rsidRPr="00244EBD">
        <w:rPr>
          <w:sz w:val="23"/>
          <w:szCs w:val="23"/>
          <w:lang w:val="pt-PT"/>
        </w:rPr>
        <w:t xml:space="preserve"> e depois de preparar os alimentos</w:t>
      </w:r>
      <w:r w:rsidR="00D56D02">
        <w:rPr>
          <w:sz w:val="23"/>
          <w:szCs w:val="23"/>
          <w:lang w:val="pt-PT"/>
        </w:rPr>
        <w:t xml:space="preserve">. </w:t>
      </w:r>
    </w:p>
    <w:p w14:paraId="3FE81C05" w14:textId="3CCDF198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Use sempre a máscara</w:t>
      </w:r>
      <w:r w:rsidR="001F2160">
        <w:rPr>
          <w:sz w:val="23"/>
          <w:szCs w:val="23"/>
          <w:lang w:val="pt-PT"/>
        </w:rPr>
        <w:t xml:space="preserve"> ou </w:t>
      </w:r>
      <w:r w:rsidRPr="00244EBD">
        <w:rPr>
          <w:sz w:val="23"/>
          <w:szCs w:val="23"/>
          <w:lang w:val="pt-PT"/>
        </w:rPr>
        <w:t>cubra a bo</w:t>
      </w:r>
      <w:r w:rsidR="001F2160">
        <w:rPr>
          <w:sz w:val="23"/>
          <w:szCs w:val="23"/>
          <w:lang w:val="pt-PT"/>
        </w:rPr>
        <w:t>c</w:t>
      </w:r>
      <w:r w:rsidRPr="00244EBD">
        <w:rPr>
          <w:sz w:val="23"/>
          <w:szCs w:val="23"/>
          <w:lang w:val="pt-PT"/>
        </w:rPr>
        <w:t xml:space="preserve">a e o nariz com </w:t>
      </w:r>
      <w:r w:rsidR="00D56D02">
        <w:rPr>
          <w:sz w:val="23"/>
          <w:szCs w:val="23"/>
          <w:lang w:val="pt-PT"/>
        </w:rPr>
        <w:t xml:space="preserve">um </w:t>
      </w:r>
      <w:r w:rsidRPr="00244EBD">
        <w:rPr>
          <w:sz w:val="23"/>
          <w:szCs w:val="23"/>
          <w:lang w:val="pt-PT"/>
        </w:rPr>
        <w:t>pano</w:t>
      </w:r>
      <w:r w:rsidR="00D56D02">
        <w:rPr>
          <w:sz w:val="23"/>
          <w:szCs w:val="23"/>
          <w:lang w:val="pt-PT"/>
        </w:rPr>
        <w:t xml:space="preserve"> (</w:t>
      </w:r>
      <w:r w:rsidR="001F2160">
        <w:rPr>
          <w:sz w:val="23"/>
          <w:szCs w:val="23"/>
          <w:lang w:val="pt-PT"/>
        </w:rPr>
        <w:t>de</w:t>
      </w:r>
      <w:r w:rsidR="00D56D02">
        <w:rPr>
          <w:sz w:val="23"/>
          <w:szCs w:val="23"/>
          <w:lang w:val="pt-PT"/>
        </w:rPr>
        <w:t xml:space="preserve"> tecido de algodão e com 3 camadas/dobras)</w:t>
      </w:r>
      <w:r w:rsidRPr="00244EBD">
        <w:rPr>
          <w:sz w:val="23"/>
          <w:szCs w:val="23"/>
          <w:lang w:val="pt-PT"/>
        </w:rPr>
        <w:t xml:space="preserve"> quando estiver a preparar os alimentos</w:t>
      </w:r>
      <w:r w:rsidR="00D56D02">
        <w:rPr>
          <w:sz w:val="23"/>
          <w:szCs w:val="23"/>
          <w:lang w:val="pt-PT"/>
        </w:rPr>
        <w:t>.</w:t>
      </w:r>
    </w:p>
    <w:p w14:paraId="4687B8B1" w14:textId="731C89D7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Use água potável </w:t>
      </w:r>
      <w:r w:rsidR="00C9285C">
        <w:rPr>
          <w:sz w:val="23"/>
          <w:szCs w:val="23"/>
          <w:lang w:val="pt-PT"/>
        </w:rPr>
        <w:t xml:space="preserve">(água limpa e tratada) </w:t>
      </w:r>
      <w:r w:rsidRPr="00244EBD">
        <w:rPr>
          <w:sz w:val="23"/>
          <w:szCs w:val="23"/>
          <w:lang w:val="pt-PT"/>
        </w:rPr>
        <w:t xml:space="preserve">para beber e cozinhar. Se não tiver certeza da </w:t>
      </w:r>
      <w:r w:rsidR="009B25E2">
        <w:rPr>
          <w:sz w:val="23"/>
          <w:szCs w:val="23"/>
          <w:lang w:val="pt-PT"/>
        </w:rPr>
        <w:t>que a agua esta boa para consumir,</w:t>
      </w:r>
      <w:r w:rsidRPr="00244EBD">
        <w:rPr>
          <w:sz w:val="23"/>
          <w:szCs w:val="23"/>
          <w:lang w:val="pt-PT"/>
        </w:rPr>
        <w:t xml:space="preserve">, ferva-a. Também pode usar </w:t>
      </w:r>
      <w:r w:rsidR="00D0313F">
        <w:rPr>
          <w:sz w:val="23"/>
          <w:szCs w:val="23"/>
          <w:lang w:val="pt-PT"/>
        </w:rPr>
        <w:t>certeza para</w:t>
      </w:r>
      <w:r w:rsidRPr="00244EBD">
        <w:rPr>
          <w:sz w:val="23"/>
          <w:szCs w:val="23"/>
          <w:lang w:val="pt-PT"/>
        </w:rPr>
        <w:t xml:space="preserve"> desinfecção de água ou </w:t>
      </w:r>
      <w:r w:rsidR="00D0313F">
        <w:rPr>
          <w:sz w:val="23"/>
          <w:szCs w:val="23"/>
          <w:lang w:val="pt-PT"/>
        </w:rPr>
        <w:t xml:space="preserve">usar </w:t>
      </w:r>
      <w:r w:rsidRPr="00244EBD">
        <w:rPr>
          <w:sz w:val="23"/>
          <w:szCs w:val="23"/>
          <w:lang w:val="pt-PT"/>
        </w:rPr>
        <w:t>um sistema de filtro de água</w:t>
      </w:r>
      <w:r w:rsidR="00D56D02">
        <w:rPr>
          <w:sz w:val="23"/>
          <w:szCs w:val="23"/>
          <w:lang w:val="pt-PT"/>
        </w:rPr>
        <w:t>.</w:t>
      </w:r>
    </w:p>
    <w:p w14:paraId="5FC54613" w14:textId="7E784381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Se possível, use utensílios de cozinha separados</w:t>
      </w:r>
      <w:r w:rsidR="009B25E2">
        <w:rPr>
          <w:sz w:val="23"/>
          <w:szCs w:val="23"/>
          <w:lang w:val="pt-PT"/>
        </w:rPr>
        <w:t>( Garfos, pratos, copo e colher)</w:t>
      </w:r>
      <w:r w:rsidRPr="00244EBD">
        <w:rPr>
          <w:sz w:val="23"/>
          <w:szCs w:val="23"/>
          <w:lang w:val="pt-PT"/>
        </w:rPr>
        <w:t xml:space="preserve"> só para casos suspeitos/confirmados. Estes utensílios devem ser lavados com água e sabão após cada uso</w:t>
      </w:r>
      <w:r w:rsidR="00C31DE6">
        <w:rPr>
          <w:sz w:val="23"/>
          <w:szCs w:val="23"/>
          <w:lang w:val="pt-PT"/>
        </w:rPr>
        <w:t>.</w:t>
      </w:r>
    </w:p>
    <w:p w14:paraId="2E1E36B2" w14:textId="3310775A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cuidadosamente todas as panelas, pratos, </w:t>
      </w:r>
      <w:r w:rsidR="00C31DE6">
        <w:rPr>
          <w:sz w:val="23"/>
          <w:szCs w:val="23"/>
          <w:lang w:val="pt-PT"/>
        </w:rPr>
        <w:t xml:space="preserve">colheres, garfos, facas, copos, </w:t>
      </w:r>
      <w:r w:rsidRPr="00244EBD">
        <w:rPr>
          <w:sz w:val="23"/>
          <w:szCs w:val="23"/>
          <w:lang w:val="pt-PT"/>
        </w:rPr>
        <w:t>tigelas e utensílios com água e sabão e guarde-os num local limpo e seguro</w:t>
      </w:r>
      <w:r w:rsidR="00C31DE6">
        <w:rPr>
          <w:sz w:val="23"/>
          <w:szCs w:val="23"/>
          <w:lang w:val="pt-PT"/>
        </w:rPr>
        <w:t>.</w:t>
      </w:r>
    </w:p>
    <w:p w14:paraId="582524CD" w14:textId="4F01EA1D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e enxágue bem as frutas e os vegetais crus </w:t>
      </w:r>
      <w:r w:rsidR="00C31DE6">
        <w:rPr>
          <w:sz w:val="23"/>
          <w:szCs w:val="23"/>
          <w:lang w:val="pt-PT"/>
        </w:rPr>
        <w:t>tendo o cuidado de os desinfectar</w:t>
      </w:r>
      <w:r w:rsidR="00C31DE6" w:rsidRPr="008D1F52">
        <w:rPr>
          <w:sz w:val="23"/>
          <w:szCs w:val="23"/>
          <w:lang w:val="pt-PT"/>
        </w:rPr>
        <w:t xml:space="preserve"> </w:t>
      </w:r>
      <w:r w:rsidRPr="00244EBD">
        <w:rPr>
          <w:sz w:val="23"/>
          <w:szCs w:val="23"/>
          <w:lang w:val="pt-PT"/>
        </w:rPr>
        <w:t xml:space="preserve">com água </w:t>
      </w:r>
      <w:r w:rsidR="00C31DE6">
        <w:rPr>
          <w:sz w:val="23"/>
          <w:szCs w:val="23"/>
          <w:lang w:val="pt-PT"/>
        </w:rPr>
        <w:t xml:space="preserve">tratada com 1 colher de vinagre e ou certeza </w:t>
      </w:r>
      <w:r w:rsidR="00C31DE6" w:rsidRPr="008D1F52">
        <w:rPr>
          <w:sz w:val="23"/>
          <w:szCs w:val="23"/>
          <w:lang w:val="pt-PT"/>
        </w:rPr>
        <w:t xml:space="preserve"> </w:t>
      </w:r>
      <w:r w:rsidRPr="00244EBD">
        <w:rPr>
          <w:sz w:val="23"/>
          <w:szCs w:val="23"/>
          <w:lang w:val="pt-PT"/>
        </w:rPr>
        <w:t>antes de os cozinhar e comer</w:t>
      </w:r>
      <w:r w:rsidR="00C31DE6">
        <w:rPr>
          <w:sz w:val="23"/>
          <w:szCs w:val="23"/>
          <w:lang w:val="pt-PT"/>
        </w:rPr>
        <w:t>.</w:t>
      </w:r>
    </w:p>
    <w:p w14:paraId="2401BA05" w14:textId="32A51F80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Limpe todas as áreas de preparação de alimentos, incluindo mesas e tábuas, com água e sabão</w:t>
      </w:r>
      <w:r w:rsidR="00C31DE6">
        <w:rPr>
          <w:sz w:val="23"/>
          <w:szCs w:val="23"/>
          <w:lang w:val="pt-PT"/>
        </w:rPr>
        <w:t>.</w:t>
      </w:r>
    </w:p>
    <w:p w14:paraId="714A1AB8" w14:textId="28E0E3E9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Mantenha </w:t>
      </w:r>
      <w:r w:rsidR="00C9285C">
        <w:rPr>
          <w:sz w:val="23"/>
          <w:szCs w:val="23"/>
          <w:lang w:val="pt-PT"/>
        </w:rPr>
        <w:t xml:space="preserve"> os  alimentos crús como </w:t>
      </w:r>
      <w:r w:rsidRPr="00244EBD">
        <w:rPr>
          <w:sz w:val="23"/>
          <w:szCs w:val="23"/>
          <w:lang w:val="pt-PT"/>
        </w:rPr>
        <w:t>carne , peixe e aves separadas de outros alimentos antes de cozinhar, para evitar a propagaçã</w:t>
      </w:r>
      <w:r w:rsidR="00BB76A1">
        <w:rPr>
          <w:sz w:val="23"/>
          <w:szCs w:val="23"/>
          <w:lang w:val="pt-PT"/>
        </w:rPr>
        <w:t xml:space="preserve"> de germes</w:t>
      </w:r>
      <w:r w:rsidR="002A413C">
        <w:rPr>
          <w:sz w:val="23"/>
          <w:szCs w:val="23"/>
          <w:lang w:val="pt-PT"/>
        </w:rPr>
        <w:t>.</w:t>
      </w:r>
    </w:p>
    <w:p w14:paraId="42EFFAEE" w14:textId="46E7B226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 carne, o peixe e os ovos devem cozer bem</w:t>
      </w:r>
      <w:r w:rsidR="002A413C">
        <w:rPr>
          <w:sz w:val="23"/>
          <w:szCs w:val="23"/>
          <w:lang w:val="pt-PT"/>
        </w:rPr>
        <w:t>.</w:t>
      </w:r>
    </w:p>
    <w:p w14:paraId="0B7A607E" w14:textId="41AA3C16" w:rsidR="00A57547" w:rsidRPr="00244EBD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Sirva os alimentos imediatamente após prepara-los</w:t>
      </w:r>
      <w:r w:rsidR="002A413C">
        <w:rPr>
          <w:sz w:val="23"/>
          <w:szCs w:val="23"/>
          <w:lang w:val="pt-PT"/>
        </w:rPr>
        <w:t>.</w:t>
      </w:r>
    </w:p>
    <w:p w14:paraId="70D4880E" w14:textId="7071591D" w:rsidR="00A57547" w:rsidRPr="00244EBD" w:rsidRDefault="00BB76A1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>
        <w:rPr>
          <w:sz w:val="23"/>
          <w:szCs w:val="23"/>
          <w:lang w:val="pt-PT"/>
        </w:rPr>
        <w:t>Lave as mãos antes de alimentar o seu filho,</w:t>
      </w:r>
      <w:r w:rsidRPr="00244EBD" w:rsidDel="00BB76A1">
        <w:rPr>
          <w:sz w:val="23"/>
          <w:szCs w:val="23"/>
          <w:lang w:val="pt-PT"/>
        </w:rPr>
        <w:t xml:space="preserve"> </w:t>
      </w:r>
      <w:r w:rsidR="00B720C6" w:rsidRPr="00244EBD">
        <w:rPr>
          <w:sz w:val="23"/>
          <w:szCs w:val="23"/>
          <w:lang w:val="pt-PT"/>
        </w:rPr>
        <w:t xml:space="preserve">, usando seu próprio </w:t>
      </w:r>
      <w:r w:rsidR="002A413C">
        <w:rPr>
          <w:sz w:val="23"/>
          <w:szCs w:val="23"/>
          <w:lang w:val="pt-PT"/>
        </w:rPr>
        <w:t xml:space="preserve">prato e colher. </w:t>
      </w:r>
    </w:p>
    <w:p w14:paraId="24746977" w14:textId="5CF4A008" w:rsidR="00A57547" w:rsidRPr="007F04B9" w:rsidRDefault="00B720C6" w:rsidP="007F04B9">
      <w:pPr>
        <w:numPr>
          <w:ilvl w:val="0"/>
          <w:numId w:val="11"/>
        </w:numPr>
        <w:tabs>
          <w:tab w:val="left" w:pos="323"/>
        </w:tabs>
        <w:spacing w:line="264" w:lineRule="auto"/>
        <w:ind w:left="361" w:right="3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Os alimentos devem ser dados à criança pequena dentro de 2 horas após a sua preparação. </w:t>
      </w:r>
      <w:r w:rsidRPr="007F04B9">
        <w:rPr>
          <w:sz w:val="23"/>
          <w:szCs w:val="23"/>
          <w:lang w:val="pt-PT"/>
        </w:rPr>
        <w:t xml:space="preserve">Aqueça bem os alimentos </w:t>
      </w:r>
      <w:r w:rsidR="002A413C">
        <w:rPr>
          <w:sz w:val="23"/>
          <w:szCs w:val="23"/>
          <w:lang w:val="pt-PT"/>
        </w:rPr>
        <w:t xml:space="preserve">previamente </w:t>
      </w:r>
      <w:r w:rsidRPr="007F04B9">
        <w:rPr>
          <w:sz w:val="23"/>
          <w:szCs w:val="23"/>
          <w:lang w:val="pt-PT"/>
        </w:rPr>
        <w:t>cozi</w:t>
      </w:r>
      <w:r w:rsidR="00EB20C1">
        <w:rPr>
          <w:sz w:val="23"/>
          <w:szCs w:val="23"/>
          <w:lang w:val="pt-PT"/>
        </w:rPr>
        <w:t>nhados</w:t>
      </w:r>
      <w:r w:rsidRPr="007F04B9">
        <w:rPr>
          <w:sz w:val="23"/>
          <w:szCs w:val="23"/>
          <w:lang w:val="pt-PT"/>
        </w:rPr>
        <w:t>.</w:t>
      </w:r>
    </w:p>
    <w:p w14:paraId="20FEAEC2" w14:textId="77777777" w:rsidR="00A57547" w:rsidRPr="007F04B9" w:rsidRDefault="00A57547" w:rsidP="007F04B9">
      <w:pPr>
        <w:spacing w:line="200" w:lineRule="auto"/>
        <w:jc w:val="both"/>
        <w:rPr>
          <w:rFonts w:ascii="Times New Roman" w:eastAsia="Times New Roman" w:hAnsi="Times New Roman" w:cs="Times New Roman"/>
          <w:lang w:val="pt-PT"/>
        </w:rPr>
      </w:pPr>
    </w:p>
    <w:p w14:paraId="6583089D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EEE5B74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9376AF9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E0FB9C8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C571A00" w14:textId="77777777" w:rsidR="00A57547" w:rsidRPr="007F04B9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993970B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>
          <w:pgSz w:w="11900" w:h="16838"/>
          <w:pgMar w:top="1397" w:right="1086" w:bottom="440" w:left="1079" w:header="0" w:footer="0" w:gutter="0"/>
          <w:cols w:space="720" w:equalWidth="0">
            <w:col w:w="9360"/>
          </w:cols>
        </w:sectPr>
      </w:pPr>
    </w:p>
    <w:p w14:paraId="0E16755D" w14:textId="77777777" w:rsidR="00A57547" w:rsidRDefault="00B720C6">
      <w:pPr>
        <w:numPr>
          <w:ilvl w:val="0"/>
          <w:numId w:val="23"/>
        </w:numPr>
        <w:tabs>
          <w:tab w:val="left" w:pos="401"/>
        </w:tabs>
        <w:ind w:left="401" w:hanging="400"/>
        <w:rPr>
          <w:rFonts w:ascii="Arial" w:eastAsia="Arial" w:hAnsi="Arial" w:cs="Arial"/>
          <w:b/>
          <w:color w:val="FF6600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sz w:val="36"/>
          <w:szCs w:val="36"/>
        </w:rPr>
        <w:lastRenderedPageBreak/>
        <w:t>Pratique</w:t>
      </w:r>
      <w:proofErr w:type="spellEnd"/>
      <w:r>
        <w:rPr>
          <w:rFonts w:ascii="Arial" w:eastAsia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sz w:val="36"/>
          <w:szCs w:val="36"/>
        </w:rPr>
        <w:t>alimentação</w:t>
      </w:r>
      <w:proofErr w:type="spellEnd"/>
      <w:r>
        <w:rPr>
          <w:rFonts w:ascii="Arial" w:eastAsia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sz w:val="36"/>
          <w:szCs w:val="36"/>
        </w:rPr>
        <w:t>complementar</w:t>
      </w:r>
      <w:proofErr w:type="spellEnd"/>
      <w:r>
        <w:rPr>
          <w:rFonts w:ascii="Arial" w:eastAsia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sz w:val="36"/>
          <w:szCs w:val="36"/>
        </w:rPr>
        <w:t>segura</w:t>
      </w:r>
      <w:proofErr w:type="spellEnd"/>
    </w:p>
    <w:p w14:paraId="0EA127A3" w14:textId="77777777" w:rsidR="00A57547" w:rsidRDefault="00A57547">
      <w:pPr>
        <w:spacing w:line="20" w:lineRule="auto"/>
        <w:rPr>
          <w:rFonts w:ascii="Times New Roman" w:eastAsia="Times New Roman" w:hAnsi="Times New Roman" w:cs="Times New Roman"/>
        </w:rPr>
      </w:pPr>
    </w:p>
    <w:p w14:paraId="577A4A31" w14:textId="211B08F6" w:rsidR="00A57547" w:rsidRDefault="00DF3520">
      <w:pPr>
        <w:spacing w:line="200" w:lineRule="auto"/>
        <w:rPr>
          <w:rFonts w:ascii="Times New Roman" w:eastAsia="Times New Roman" w:hAnsi="Times New Roman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337FBD" wp14:editId="2DDA99AB">
                <wp:simplePos x="0" y="0"/>
                <wp:positionH relativeFrom="column">
                  <wp:posOffset>6813</wp:posOffset>
                </wp:positionH>
                <wp:positionV relativeFrom="paragraph">
                  <wp:posOffset>65388</wp:posOffset>
                </wp:positionV>
                <wp:extent cx="3435179" cy="2454876"/>
                <wp:effectExtent l="0" t="0" r="13335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179" cy="24548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C2A7A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37FBD" id="Text Box 13" o:spid="_x0000_s1034" type="#_x0000_t202" style="position:absolute;margin-left:.55pt;margin-top:5.15pt;width:270.5pt;height:193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" filled="f" strokeweight=".5pt">
                <v:textbox>
                  <w:txbxContent>
                    <w:p w14:paraId="300C2A7A" w14:textId="77777777" w:rsidR="00DF3520" w:rsidRDefault="00DF3520"/>
                  </w:txbxContent>
                </v:textbox>
              </v:shape>
            </w:pict>
          </mc:Fallback>
        </mc:AlternateContent>
      </w:r>
      <w:r w:rsidR="00B720C6">
        <w:rPr>
          <w:noProof/>
          <w:lang w:val="en-US" w:eastAsia="en-US"/>
        </w:rPr>
        <w:drawing>
          <wp:anchor distT="0" distB="0" distL="0" distR="0" simplePos="0" relativeHeight="251689984" behindDoc="0" locked="0" layoutInCell="1" hidden="0" allowOverlap="1" wp14:anchorId="2BAF3C56" wp14:editId="03E37F02">
            <wp:simplePos x="0" y="0"/>
            <wp:positionH relativeFrom="column">
              <wp:posOffset>6834</wp:posOffset>
            </wp:positionH>
            <wp:positionV relativeFrom="paragraph">
              <wp:posOffset>65388</wp:posOffset>
            </wp:positionV>
            <wp:extent cx="3424548" cy="2442845"/>
            <wp:effectExtent l="0" t="0" r="5080" b="0"/>
            <wp:wrapSquare wrapText="bothSides" distT="0" distB="0" distL="0" distR="0"/>
            <wp:docPr id="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48" cy="2442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7D1990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1F4A6209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039FBA01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21AF7DD3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647AC9BD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559A3971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189A7F77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7A18C2C8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22F56898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3BBA6576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78D33C53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5ABE41E6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4FF2F73C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37039B1B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20621A46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6E96C37F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28D6D7B3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551DAB8B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6E4AD234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476F0582" w14:textId="77777777" w:rsidR="00A57547" w:rsidRDefault="00A57547">
      <w:pPr>
        <w:spacing w:line="200" w:lineRule="auto"/>
        <w:rPr>
          <w:rFonts w:ascii="Times New Roman" w:eastAsia="Times New Roman" w:hAnsi="Times New Roman" w:cs="Times New Roman"/>
        </w:rPr>
      </w:pPr>
    </w:p>
    <w:p w14:paraId="0933265E" w14:textId="096BE253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Se alguém </w:t>
      </w:r>
      <w:r w:rsidR="00A0386D">
        <w:rPr>
          <w:sz w:val="23"/>
          <w:szCs w:val="23"/>
          <w:lang w:val="pt-PT"/>
        </w:rPr>
        <w:t>na</w:t>
      </w:r>
      <w:r w:rsidR="007F04B9">
        <w:rPr>
          <w:sz w:val="23"/>
          <w:szCs w:val="23"/>
          <w:lang w:val="pt-PT"/>
        </w:rPr>
        <w:t xml:space="preserve"> </w:t>
      </w:r>
      <w:r w:rsidRPr="00244EBD">
        <w:rPr>
          <w:sz w:val="23"/>
          <w:szCs w:val="23"/>
          <w:lang w:val="pt-PT"/>
        </w:rPr>
        <w:t>sua família, incluindo a si, estiver a recuperar-se da COVID-19, é especialmente importante praticar alimentação complementar segura, começando a partir dos  6 meses at</w:t>
      </w:r>
      <w:r w:rsidR="00654DAD">
        <w:rPr>
          <w:sz w:val="23"/>
          <w:szCs w:val="23"/>
          <w:lang w:val="pt-PT"/>
        </w:rPr>
        <w:t>é</w:t>
      </w:r>
      <w:r w:rsidRPr="00244EBD">
        <w:rPr>
          <w:sz w:val="23"/>
          <w:szCs w:val="23"/>
          <w:lang w:val="pt-PT"/>
        </w:rPr>
        <w:t xml:space="preserve"> aos 24 meses</w:t>
      </w:r>
      <w:r w:rsidR="00654DAD">
        <w:rPr>
          <w:sz w:val="23"/>
          <w:szCs w:val="23"/>
          <w:lang w:val="pt-PT"/>
        </w:rPr>
        <w:t>.</w:t>
      </w:r>
      <w:r w:rsidR="00A40173">
        <w:rPr>
          <w:sz w:val="23"/>
          <w:szCs w:val="23"/>
          <w:lang w:val="pt-PT"/>
        </w:rPr>
        <w:t xml:space="preserve"> Deve continuar a amamentação neste período. </w:t>
      </w:r>
    </w:p>
    <w:p w14:paraId="0A53AB55" w14:textId="21393B11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</w:t>
      </w:r>
      <w:r w:rsidR="00DB1BB0">
        <w:rPr>
          <w:sz w:val="23"/>
          <w:szCs w:val="23"/>
          <w:lang w:val="pt-PT"/>
        </w:rPr>
        <w:t xml:space="preserve">sempre </w:t>
      </w:r>
      <w:r w:rsidRPr="00244EBD">
        <w:rPr>
          <w:sz w:val="23"/>
          <w:szCs w:val="23"/>
          <w:lang w:val="pt-PT"/>
        </w:rPr>
        <w:t>as mãos e peça a outras pessoas que lavem</w:t>
      </w:r>
      <w:r w:rsidR="00DB1BB0">
        <w:rPr>
          <w:sz w:val="23"/>
          <w:szCs w:val="23"/>
          <w:lang w:val="pt-PT"/>
        </w:rPr>
        <w:t xml:space="preserve"> sempre</w:t>
      </w:r>
      <w:r w:rsidRPr="00244EBD">
        <w:rPr>
          <w:sz w:val="23"/>
          <w:szCs w:val="23"/>
          <w:lang w:val="pt-PT"/>
        </w:rPr>
        <w:t xml:space="preserve"> as mãos com água e sabão</w:t>
      </w:r>
      <w:r w:rsidR="00A0386D">
        <w:rPr>
          <w:sz w:val="23"/>
          <w:szCs w:val="23"/>
          <w:lang w:val="pt-PT"/>
        </w:rPr>
        <w:t xml:space="preserve"> ou cinza</w:t>
      </w:r>
      <w:r w:rsidRPr="00244EBD">
        <w:rPr>
          <w:sz w:val="23"/>
          <w:szCs w:val="23"/>
          <w:lang w:val="pt-PT"/>
        </w:rPr>
        <w:t xml:space="preserve"> durante </w:t>
      </w:r>
      <w:r w:rsidR="00DB1BB0"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>0 segundos antes de preparar os alimentos e antes de alimentar o bebé</w:t>
      </w:r>
      <w:r w:rsidR="00DB1BB0">
        <w:rPr>
          <w:sz w:val="23"/>
          <w:szCs w:val="23"/>
          <w:lang w:val="pt-PT"/>
        </w:rPr>
        <w:t>.</w:t>
      </w:r>
    </w:p>
    <w:p w14:paraId="46E0A4C9" w14:textId="667C33B3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Limpe as áreas destinadas a preparação de alimentos, incluindo mesas e tábuas, com água e sabão</w:t>
      </w:r>
      <w:r w:rsidR="003B7A2A">
        <w:rPr>
          <w:sz w:val="23"/>
          <w:szCs w:val="23"/>
          <w:lang w:val="pt-PT"/>
        </w:rPr>
        <w:t>.</w:t>
      </w:r>
    </w:p>
    <w:p w14:paraId="331E82BF" w14:textId="2B9BD1F2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Se alguém dentro da sua família, incluindo a si, tiver COVID-19, deve sem</w:t>
      </w:r>
      <w:r w:rsidR="003B7A2A">
        <w:rPr>
          <w:sz w:val="23"/>
          <w:szCs w:val="23"/>
          <w:lang w:val="pt-PT"/>
        </w:rPr>
        <w:t>p</w:t>
      </w:r>
      <w:r w:rsidRPr="00244EBD">
        <w:rPr>
          <w:sz w:val="23"/>
          <w:szCs w:val="23"/>
          <w:lang w:val="pt-PT"/>
        </w:rPr>
        <w:t>re usar máscara ou cobrir a boca e o nariz, quando estiver a alimentar</w:t>
      </w:r>
      <w:r w:rsidR="003B7A2A">
        <w:rPr>
          <w:sz w:val="23"/>
          <w:szCs w:val="23"/>
          <w:lang w:val="pt-PT"/>
        </w:rPr>
        <w:t xml:space="preserve"> e amamentar</w:t>
      </w:r>
      <w:r w:rsidRPr="00244EBD">
        <w:rPr>
          <w:sz w:val="23"/>
          <w:szCs w:val="23"/>
          <w:lang w:val="pt-PT"/>
        </w:rPr>
        <w:t xml:space="preserve"> o bebé</w:t>
      </w:r>
      <w:r w:rsidR="003B7A2A">
        <w:rPr>
          <w:sz w:val="23"/>
          <w:szCs w:val="23"/>
          <w:lang w:val="pt-PT"/>
        </w:rPr>
        <w:t>.</w:t>
      </w:r>
    </w:p>
    <w:p w14:paraId="348A970E" w14:textId="13D1F16E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Ao tossir ou espirrar, cubra a boca e o nariz com o braço dobrado em forma de “V” ou use um lenço de papel para impedir </w:t>
      </w:r>
      <w:r w:rsidR="003B7A2A">
        <w:rPr>
          <w:sz w:val="23"/>
          <w:szCs w:val="23"/>
          <w:lang w:val="pt-PT"/>
        </w:rPr>
        <w:t xml:space="preserve">que as </w:t>
      </w:r>
      <w:r w:rsidRPr="00244EBD">
        <w:rPr>
          <w:sz w:val="23"/>
          <w:szCs w:val="23"/>
          <w:lang w:val="pt-PT"/>
        </w:rPr>
        <w:t>gotas</w:t>
      </w:r>
      <w:r w:rsidR="003B7A2A">
        <w:rPr>
          <w:sz w:val="23"/>
          <w:szCs w:val="23"/>
          <w:lang w:val="pt-PT"/>
        </w:rPr>
        <w:t xml:space="preserve"> se espalhem</w:t>
      </w:r>
      <w:r w:rsidRPr="00244EBD">
        <w:rPr>
          <w:sz w:val="23"/>
          <w:szCs w:val="23"/>
          <w:lang w:val="pt-PT"/>
        </w:rPr>
        <w:t>. Elimine com segurança os lenços usados e lave as mãos com água corrente e sabão</w:t>
      </w:r>
      <w:r w:rsidR="00AF65FD">
        <w:rPr>
          <w:sz w:val="23"/>
          <w:szCs w:val="23"/>
          <w:lang w:val="pt-PT"/>
        </w:rPr>
        <w:t xml:space="preserve"> ou cinza</w:t>
      </w:r>
      <w:r w:rsidR="003B7A2A">
        <w:rPr>
          <w:sz w:val="23"/>
          <w:szCs w:val="23"/>
          <w:lang w:val="pt-PT"/>
        </w:rPr>
        <w:t>.</w:t>
      </w:r>
    </w:p>
    <w:p w14:paraId="43D1BA5E" w14:textId="2E814538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Alimente o seu bebé usando utensílios próprios</w:t>
      </w:r>
      <w:r w:rsidR="003B7A2A">
        <w:rPr>
          <w:sz w:val="23"/>
          <w:szCs w:val="23"/>
          <w:lang w:val="pt-PT"/>
        </w:rPr>
        <w:t xml:space="preserve"> (prato, colher).</w:t>
      </w:r>
    </w:p>
    <w:p w14:paraId="5FE79086" w14:textId="7827CB7F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Todas as práticas de alimentação complementar recomendadas continuam as mesmas. Siga as recomendações nacionais sobre práticas de alimentação complementar</w:t>
      </w:r>
      <w:r w:rsidR="003B7A2A">
        <w:rPr>
          <w:sz w:val="23"/>
          <w:szCs w:val="23"/>
          <w:lang w:val="pt-PT"/>
        </w:rPr>
        <w:t xml:space="preserve"> adequada</w:t>
      </w:r>
      <w:r w:rsidRPr="00244EBD">
        <w:rPr>
          <w:sz w:val="23"/>
          <w:szCs w:val="23"/>
          <w:lang w:val="pt-PT"/>
        </w:rPr>
        <w:t xml:space="preserve"> no que diz respeito à frequência, quantidade, consist</w:t>
      </w:r>
      <w:r w:rsidR="003B7A2A">
        <w:rPr>
          <w:sz w:val="23"/>
          <w:szCs w:val="23"/>
          <w:lang w:val="pt-PT"/>
        </w:rPr>
        <w:t>ê</w:t>
      </w:r>
      <w:r w:rsidRPr="00244EBD">
        <w:rPr>
          <w:sz w:val="23"/>
          <w:szCs w:val="23"/>
          <w:lang w:val="pt-PT"/>
        </w:rPr>
        <w:t>ncia, variedade, alimentação responsiva e higiene</w:t>
      </w:r>
      <w:r w:rsidR="003B7A2A">
        <w:rPr>
          <w:sz w:val="23"/>
          <w:szCs w:val="23"/>
          <w:lang w:val="pt-PT"/>
        </w:rPr>
        <w:t>.</w:t>
      </w:r>
    </w:p>
    <w:p w14:paraId="51A03F7E" w14:textId="1D760B41" w:rsidR="00A57547" w:rsidRPr="007F04B9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Alimente seu bebé com cuidado. Seja paciente</w:t>
      </w:r>
      <w:r w:rsidR="00AF65FD">
        <w:rPr>
          <w:sz w:val="23"/>
          <w:szCs w:val="23"/>
          <w:lang w:val="pt-PT"/>
        </w:rPr>
        <w:t xml:space="preserve">, estimule </w:t>
      </w:r>
      <w:r w:rsidRPr="00244EBD">
        <w:rPr>
          <w:sz w:val="23"/>
          <w:szCs w:val="23"/>
          <w:lang w:val="pt-PT"/>
        </w:rPr>
        <w:t xml:space="preserve"> e incentive de forma activa o seu bebé a comer. </w:t>
      </w:r>
      <w:r w:rsidRPr="007F04B9">
        <w:rPr>
          <w:sz w:val="23"/>
          <w:szCs w:val="23"/>
          <w:lang w:val="pt-PT"/>
        </w:rPr>
        <w:t>Não o force</w:t>
      </w:r>
      <w:r w:rsidR="00D17E1A">
        <w:rPr>
          <w:sz w:val="23"/>
          <w:szCs w:val="23"/>
          <w:lang w:val="pt-PT"/>
        </w:rPr>
        <w:t>;</w:t>
      </w:r>
    </w:p>
    <w:p w14:paraId="0BB0A44F" w14:textId="39975422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Sempre que possível, tente dar ao seu bebé uma variedade de alimentos, incluindo frutas, vegetais, legumes e alimentos de origem animal, como ovos, carne, aves, carne proveniente de órgãos de animais</w:t>
      </w:r>
      <w:r w:rsidR="00064AE3">
        <w:rPr>
          <w:sz w:val="23"/>
          <w:szCs w:val="23"/>
          <w:lang w:val="pt-PT"/>
        </w:rPr>
        <w:t xml:space="preserve"> (como o fígado e moelas)</w:t>
      </w:r>
      <w:r w:rsidRPr="00244EBD">
        <w:rPr>
          <w:sz w:val="23"/>
          <w:szCs w:val="23"/>
          <w:lang w:val="pt-PT"/>
        </w:rPr>
        <w:t>, peixes e laticínios</w:t>
      </w:r>
      <w:r w:rsidR="00064AE3">
        <w:rPr>
          <w:sz w:val="23"/>
          <w:szCs w:val="23"/>
          <w:lang w:val="pt-PT"/>
        </w:rPr>
        <w:t xml:space="preserve"> ao longo do dia. </w:t>
      </w:r>
    </w:p>
    <w:p w14:paraId="0DA56ED6" w14:textId="29B6AC5E" w:rsidR="00A57547" w:rsidRPr="00064AE3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</w:rPr>
      </w:pPr>
      <w:r w:rsidRPr="00244EBD">
        <w:rPr>
          <w:sz w:val="23"/>
          <w:szCs w:val="23"/>
          <w:lang w:val="pt-PT"/>
        </w:rPr>
        <w:t xml:space="preserve">Não dê alimentos com alto teor de açúcar, sal e gordura, tais como alimentos fritos, doces, sumos e salgadinhos. </w:t>
      </w:r>
      <w:proofErr w:type="spellStart"/>
      <w:r>
        <w:rPr>
          <w:sz w:val="23"/>
          <w:szCs w:val="23"/>
        </w:rPr>
        <w:t>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alimentos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não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são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saudáveis</w:t>
      </w:r>
      <w:proofErr w:type="spellEnd"/>
      <w:r>
        <w:rPr>
          <w:sz w:val="23"/>
          <w:szCs w:val="23"/>
        </w:rPr>
        <w:t xml:space="preserve"> para o </w:t>
      </w:r>
      <w:proofErr w:type="spellStart"/>
      <w:r>
        <w:rPr>
          <w:sz w:val="23"/>
          <w:szCs w:val="23"/>
        </w:rPr>
        <w:t>seu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filho</w:t>
      </w:r>
      <w:proofErr w:type="spellEnd"/>
      <w:r w:rsidR="00064AE3">
        <w:rPr>
          <w:sz w:val="23"/>
          <w:szCs w:val="23"/>
        </w:rPr>
        <w:t>.</w:t>
      </w:r>
    </w:p>
    <w:p w14:paraId="1E99CC14" w14:textId="4F43C4A2" w:rsidR="00A57547" w:rsidRPr="007F04B9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Se o seu filho ficar doente, ele precisará de líquidos e outros alimentos para se recuperar mais rapidamente. Amamente seu filho com mais frequência e incentive-o a comer alimentos macios e apetitosos enquanto estiver doente</w:t>
      </w:r>
      <w:r w:rsidR="00064AE3">
        <w:rPr>
          <w:sz w:val="23"/>
          <w:szCs w:val="23"/>
          <w:lang w:val="pt-PT"/>
        </w:rPr>
        <w:t xml:space="preserve">. </w:t>
      </w:r>
      <w:r w:rsidR="00AF65FD">
        <w:rPr>
          <w:sz w:val="23"/>
          <w:szCs w:val="23"/>
          <w:lang w:val="pt-PT"/>
        </w:rPr>
        <w:t>Ofereca-lhe os seus alimentos preferidos.</w:t>
      </w:r>
    </w:p>
    <w:p w14:paraId="7AE5B74D" w14:textId="504F0E3A" w:rsidR="00064AE3" w:rsidRPr="00244EBD" w:rsidRDefault="00064AE3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>
        <w:rPr>
          <w:sz w:val="23"/>
          <w:szCs w:val="23"/>
          <w:lang w:val="pt-PT"/>
        </w:rPr>
        <w:t xml:space="preserve">Pode complementar os líquidos com água de coco, sumos naturais de fruta para hidratá-lo. </w:t>
      </w:r>
    </w:p>
    <w:p w14:paraId="0D36E7EC" w14:textId="5FFF54E8" w:rsidR="00A57547" w:rsidRPr="00244EBD" w:rsidRDefault="00B720C6" w:rsidP="007F04B9">
      <w:pPr>
        <w:numPr>
          <w:ilvl w:val="0"/>
          <w:numId w:val="24"/>
        </w:numPr>
        <w:tabs>
          <w:tab w:val="left" w:pos="361"/>
        </w:tabs>
        <w:spacing w:line="281" w:lineRule="auto"/>
        <w:ind w:left="361" w:right="30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Após a doença passar, alimente o seu filho com mais frequência do que o normal por cerca de duas semanas, para ajud</w:t>
      </w:r>
      <w:r w:rsidR="00064AE3">
        <w:rPr>
          <w:sz w:val="23"/>
          <w:szCs w:val="23"/>
          <w:lang w:val="pt-PT"/>
        </w:rPr>
        <w:t>á</w:t>
      </w:r>
      <w:r w:rsidRPr="00244EBD">
        <w:rPr>
          <w:sz w:val="23"/>
          <w:szCs w:val="23"/>
          <w:lang w:val="pt-PT"/>
        </w:rPr>
        <w:t>-lo a recuperar as forças.</w:t>
      </w:r>
    </w:p>
    <w:p w14:paraId="311C35CC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>
          <w:pgSz w:w="11900" w:h="16838"/>
          <w:pgMar w:top="1397" w:right="1086" w:bottom="440" w:left="1079" w:header="0" w:footer="0" w:gutter="0"/>
          <w:cols w:space="720" w:equalWidth="0">
            <w:col w:w="9360"/>
          </w:cols>
        </w:sectPr>
      </w:pPr>
    </w:p>
    <w:p w14:paraId="2248B378" w14:textId="580E3B0B" w:rsidR="00A57547" w:rsidRPr="00244EBD" w:rsidRDefault="00B720C6">
      <w:pPr>
        <w:numPr>
          <w:ilvl w:val="0"/>
          <w:numId w:val="25"/>
        </w:numPr>
        <w:tabs>
          <w:tab w:val="left" w:pos="400"/>
        </w:tabs>
        <w:ind w:left="400" w:hanging="40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13" w:name="bookmark=id.3rdcrjn" w:colFirst="0" w:colLast="0"/>
      <w:bookmarkEnd w:id="13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 xml:space="preserve">Quando procurar aconselhamento na </w:t>
      </w:r>
      <w:r w:rsidR="008C4640">
        <w:rPr>
          <w:rFonts w:ascii="Arial" w:eastAsia="Arial" w:hAnsi="Arial" w:cs="Arial"/>
          <w:b/>
          <w:sz w:val="36"/>
          <w:szCs w:val="36"/>
          <w:lang w:val="pt-PT"/>
        </w:rPr>
        <w:t>U</w:t>
      </w:r>
      <w:r w:rsidRPr="00244EBD">
        <w:rPr>
          <w:rFonts w:ascii="Arial" w:eastAsia="Arial" w:hAnsi="Arial" w:cs="Arial"/>
          <w:b/>
          <w:sz w:val="36"/>
          <w:szCs w:val="36"/>
          <w:lang w:val="pt-PT"/>
        </w:rPr>
        <w:t xml:space="preserve">nidade </w:t>
      </w:r>
      <w:r w:rsidR="008C4640">
        <w:rPr>
          <w:rFonts w:ascii="Arial" w:eastAsia="Arial" w:hAnsi="Arial" w:cs="Arial"/>
          <w:b/>
          <w:sz w:val="36"/>
          <w:szCs w:val="36"/>
          <w:lang w:val="pt-PT"/>
        </w:rPr>
        <w:t>S</w:t>
      </w:r>
      <w:r w:rsidRPr="00244EBD">
        <w:rPr>
          <w:rFonts w:ascii="Arial" w:eastAsia="Arial" w:hAnsi="Arial" w:cs="Arial"/>
          <w:b/>
          <w:sz w:val="36"/>
          <w:szCs w:val="36"/>
          <w:lang w:val="pt-PT"/>
        </w:rPr>
        <w:t>anit</w:t>
      </w:r>
      <w:r w:rsidR="008C4640">
        <w:rPr>
          <w:rFonts w:ascii="Arial" w:eastAsia="Arial" w:hAnsi="Arial" w:cs="Arial"/>
          <w:b/>
          <w:sz w:val="36"/>
          <w:szCs w:val="36"/>
          <w:lang w:val="pt-PT"/>
        </w:rPr>
        <w:t>á</w:t>
      </w:r>
      <w:r w:rsidRPr="00244EBD">
        <w:rPr>
          <w:rFonts w:ascii="Arial" w:eastAsia="Arial" w:hAnsi="Arial" w:cs="Arial"/>
          <w:b/>
          <w:sz w:val="36"/>
          <w:szCs w:val="36"/>
          <w:lang w:val="pt-PT"/>
        </w:rPr>
        <w:t>ria?</w:t>
      </w:r>
    </w:p>
    <w:p w14:paraId="5A19CCB2" w14:textId="2E4363AE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2ACEBB2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7EEB5FC" w14:textId="2D1D4C95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0FAEB1" wp14:editId="742FF7C7">
                <wp:simplePos x="0" y="0"/>
                <wp:positionH relativeFrom="column">
                  <wp:posOffset>-10297</wp:posOffset>
                </wp:positionH>
                <wp:positionV relativeFrom="paragraph">
                  <wp:posOffset>108945</wp:posOffset>
                </wp:positionV>
                <wp:extent cx="3665838" cy="2580640"/>
                <wp:effectExtent l="0" t="0" r="1143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838" cy="2580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BE3B6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FAEB1" id="Text Box 14" o:spid="_x0000_s1035" type="#_x0000_t202" style="position:absolute;margin-left:-.8pt;margin-top:8.6pt;width:288.65pt;height:20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" filled="f" strokeweight=".5pt">
                <v:textbox>
                  <w:txbxContent>
                    <w:p w14:paraId="4B2BE3B6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92032" behindDoc="0" locked="0" layoutInCell="1" hidden="0" allowOverlap="1" wp14:anchorId="4B135F7F" wp14:editId="00B96F5C">
            <wp:simplePos x="0" y="0"/>
            <wp:positionH relativeFrom="column">
              <wp:posOffset>-2540</wp:posOffset>
            </wp:positionH>
            <wp:positionV relativeFrom="paragraph">
              <wp:posOffset>106680</wp:posOffset>
            </wp:positionV>
            <wp:extent cx="3647440" cy="2580640"/>
            <wp:effectExtent l="0" t="0" r="0" b="0"/>
            <wp:wrapSquare wrapText="bothSides" distT="0" distB="0" distL="0" distR="0"/>
            <wp:docPr id="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58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C8772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49142D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3BDA97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E1BFE8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300138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4FADCF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6FBDA4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6F1BAE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29AD82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96218A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359382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0CD114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61DB9F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D73663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F25F19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DB35B3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4BE5F5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65D303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00FF8D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FC911E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FC1FDE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0357230" w14:textId="77777777" w:rsidR="00A57547" w:rsidRPr="00244EBD" w:rsidRDefault="00A57547">
      <w:pPr>
        <w:spacing w:line="270" w:lineRule="auto"/>
        <w:rPr>
          <w:rFonts w:ascii="Times New Roman" w:eastAsia="Times New Roman" w:hAnsi="Times New Roman" w:cs="Times New Roman"/>
          <w:lang w:val="pt-PT"/>
        </w:rPr>
      </w:pPr>
    </w:p>
    <w:p w14:paraId="0D6A5FED" w14:textId="34FBF462" w:rsidR="00A57547" w:rsidRPr="00244EBD" w:rsidRDefault="00B720C6" w:rsidP="007F04B9">
      <w:pPr>
        <w:numPr>
          <w:ilvl w:val="0"/>
          <w:numId w:val="26"/>
        </w:numPr>
        <w:tabs>
          <w:tab w:val="left" w:pos="360"/>
        </w:tabs>
        <w:spacing w:line="245" w:lineRule="auto"/>
        <w:ind w:left="360" w:right="4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É importante continuar a levar o seu filho para a </w:t>
      </w:r>
      <w:r w:rsidR="008C4640" w:rsidRPr="00244EBD">
        <w:rPr>
          <w:sz w:val="23"/>
          <w:szCs w:val="23"/>
          <w:lang w:val="pt-PT"/>
        </w:rPr>
        <w:t xml:space="preserve">Consulta </w:t>
      </w:r>
      <w:r w:rsidRPr="00244EBD">
        <w:rPr>
          <w:sz w:val="23"/>
          <w:szCs w:val="23"/>
          <w:lang w:val="pt-PT"/>
        </w:rPr>
        <w:t xml:space="preserve">da </w:t>
      </w:r>
      <w:r w:rsidR="008C4640" w:rsidRPr="00244EBD">
        <w:rPr>
          <w:sz w:val="23"/>
          <w:szCs w:val="23"/>
          <w:lang w:val="pt-PT"/>
        </w:rPr>
        <w:t>Crian</w:t>
      </w:r>
      <w:r w:rsidR="008C4640">
        <w:rPr>
          <w:sz w:val="23"/>
          <w:szCs w:val="23"/>
          <w:lang w:val="pt-PT"/>
        </w:rPr>
        <w:t>ç</w:t>
      </w:r>
      <w:r w:rsidR="008C4640" w:rsidRPr="00244EBD">
        <w:rPr>
          <w:sz w:val="23"/>
          <w:szCs w:val="23"/>
          <w:lang w:val="pt-PT"/>
        </w:rPr>
        <w:t>a Sadia</w:t>
      </w:r>
      <w:r w:rsidRPr="00244EBD">
        <w:rPr>
          <w:sz w:val="23"/>
          <w:szCs w:val="23"/>
          <w:lang w:val="pt-PT"/>
        </w:rPr>
        <w:t>, seguindo o cronograma nacional de consulta</w:t>
      </w:r>
      <w:r w:rsidR="008C4640">
        <w:rPr>
          <w:sz w:val="23"/>
          <w:szCs w:val="23"/>
          <w:lang w:val="pt-PT"/>
        </w:rPr>
        <w:t>.</w:t>
      </w:r>
    </w:p>
    <w:p w14:paraId="44EEBB53" w14:textId="40DB1B4F" w:rsidR="00A57547" w:rsidRPr="00244EBD" w:rsidRDefault="00B720C6" w:rsidP="007F04B9">
      <w:pPr>
        <w:numPr>
          <w:ilvl w:val="0"/>
          <w:numId w:val="26"/>
        </w:numPr>
        <w:tabs>
          <w:tab w:val="left" w:pos="360"/>
        </w:tabs>
        <w:spacing w:line="245" w:lineRule="auto"/>
        <w:ind w:left="360" w:right="4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Continue com os serviços de seguimento de acordo com </w:t>
      </w:r>
      <w:r w:rsidR="00D17E1A">
        <w:rPr>
          <w:sz w:val="23"/>
          <w:szCs w:val="23"/>
          <w:lang w:val="pt-PT"/>
        </w:rPr>
        <w:t>as datas marcadas pela Unidade Sanitária</w:t>
      </w:r>
      <w:r w:rsidRPr="00244EBD">
        <w:rPr>
          <w:sz w:val="23"/>
          <w:szCs w:val="23"/>
          <w:lang w:val="pt-PT"/>
        </w:rPr>
        <w:t>.</w:t>
      </w:r>
    </w:p>
    <w:p w14:paraId="159529C9" w14:textId="4D260857" w:rsidR="00A57547" w:rsidRPr="00244EBD" w:rsidRDefault="00B720C6" w:rsidP="007F04B9">
      <w:pPr>
        <w:numPr>
          <w:ilvl w:val="0"/>
          <w:numId w:val="26"/>
        </w:numPr>
        <w:tabs>
          <w:tab w:val="left" w:pos="360"/>
        </w:tabs>
        <w:spacing w:line="245" w:lineRule="auto"/>
        <w:ind w:left="360" w:right="4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 frequência e os locais das consultas podem mudar</w:t>
      </w:r>
      <w:r w:rsidR="008C4640">
        <w:rPr>
          <w:sz w:val="23"/>
          <w:szCs w:val="23"/>
          <w:lang w:val="pt-PT"/>
        </w:rPr>
        <w:t>.</w:t>
      </w:r>
    </w:p>
    <w:p w14:paraId="1670B434" w14:textId="30B37905" w:rsidR="00A57547" w:rsidRPr="00244EBD" w:rsidRDefault="00B720C6" w:rsidP="007F04B9">
      <w:pPr>
        <w:numPr>
          <w:ilvl w:val="0"/>
          <w:numId w:val="26"/>
        </w:numPr>
        <w:tabs>
          <w:tab w:val="left" w:pos="360"/>
        </w:tabs>
        <w:spacing w:line="245" w:lineRule="auto"/>
        <w:ind w:left="360" w:right="4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Caso não esteja bem, peça um membro da família que esteja bem para levar o seu filho para consulta da crian</w:t>
      </w:r>
      <w:r w:rsidR="008C4640">
        <w:rPr>
          <w:sz w:val="23"/>
          <w:szCs w:val="23"/>
          <w:lang w:val="pt-PT"/>
        </w:rPr>
        <w:t>ç</w:t>
      </w:r>
      <w:r w:rsidRPr="00244EBD">
        <w:rPr>
          <w:sz w:val="23"/>
          <w:szCs w:val="23"/>
          <w:lang w:val="pt-PT"/>
        </w:rPr>
        <w:t>a sadia  e serviços de seguimento e faça perguntas sobre o crescimento, saúde e nutrição do seu filho</w:t>
      </w:r>
      <w:r w:rsidR="008C4640">
        <w:rPr>
          <w:sz w:val="23"/>
          <w:szCs w:val="23"/>
          <w:lang w:val="pt-PT"/>
        </w:rPr>
        <w:t>.</w:t>
      </w:r>
    </w:p>
    <w:p w14:paraId="7CBDDA7F" w14:textId="77777777" w:rsidR="00A57547" w:rsidRPr="00244EBD" w:rsidRDefault="00B720C6" w:rsidP="007F04B9">
      <w:pPr>
        <w:numPr>
          <w:ilvl w:val="0"/>
          <w:numId w:val="26"/>
        </w:numPr>
        <w:tabs>
          <w:tab w:val="left" w:pos="360"/>
        </w:tabs>
        <w:spacing w:line="245" w:lineRule="auto"/>
        <w:ind w:left="360" w:right="480" w:hanging="360"/>
        <w:jc w:val="both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Leve o seu filho imediatamente até um profissional de saúde qualificado ou hospital caso apresente um dos seguintes sintomas:</w:t>
      </w:r>
    </w:p>
    <w:p w14:paraId="1A742F67" w14:textId="091FFB86" w:rsidR="00A57547" w:rsidRPr="00244EBD" w:rsidRDefault="00B720C6" w:rsidP="007F04B9">
      <w:pPr>
        <w:numPr>
          <w:ilvl w:val="1"/>
          <w:numId w:val="26"/>
        </w:numPr>
        <w:tabs>
          <w:tab w:val="left" w:pos="720"/>
        </w:tabs>
        <w:ind w:left="720" w:hanging="360"/>
        <w:jc w:val="both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Sintomas da COVID-19, incluindo febre, tosse seca e dificuldade em respirar</w:t>
      </w:r>
      <w:r w:rsidR="008C4640">
        <w:rPr>
          <w:sz w:val="23"/>
          <w:szCs w:val="23"/>
          <w:lang w:val="pt-PT"/>
        </w:rPr>
        <w:t>.</w:t>
      </w:r>
    </w:p>
    <w:p w14:paraId="764B403B" w14:textId="20813974" w:rsidR="00A57547" w:rsidRPr="00244EBD" w:rsidRDefault="00B720C6" w:rsidP="007F04B9">
      <w:pPr>
        <w:numPr>
          <w:ilvl w:val="1"/>
          <w:numId w:val="26"/>
        </w:numPr>
        <w:tabs>
          <w:tab w:val="left" w:pos="720"/>
        </w:tabs>
        <w:ind w:left="720" w:hanging="360"/>
        <w:jc w:val="both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Caso se recuse a comer ou se estiver fraco</w:t>
      </w:r>
      <w:r w:rsidR="009B6B62">
        <w:rPr>
          <w:sz w:val="23"/>
          <w:szCs w:val="23"/>
          <w:lang w:val="pt-PT"/>
        </w:rPr>
        <w:t xml:space="preserve">, com </w:t>
      </w:r>
      <w:r w:rsidR="008C4640">
        <w:rPr>
          <w:sz w:val="23"/>
          <w:szCs w:val="23"/>
          <w:lang w:val="pt-PT"/>
        </w:rPr>
        <w:t>v</w:t>
      </w:r>
      <w:r w:rsidRPr="00244EBD">
        <w:rPr>
          <w:sz w:val="23"/>
          <w:szCs w:val="23"/>
          <w:lang w:val="pt-PT"/>
        </w:rPr>
        <w:t>ómitos,</w:t>
      </w:r>
      <w:r w:rsidR="008C4640">
        <w:rPr>
          <w:sz w:val="23"/>
          <w:szCs w:val="23"/>
          <w:lang w:val="pt-PT"/>
        </w:rPr>
        <w:t xml:space="preserve"> d</w:t>
      </w:r>
      <w:r w:rsidRPr="00244EBD">
        <w:rPr>
          <w:sz w:val="23"/>
          <w:szCs w:val="23"/>
          <w:lang w:val="pt-PT"/>
        </w:rPr>
        <w:t>iarreia (</w:t>
      </w:r>
      <w:r w:rsidR="004F0F92">
        <w:rPr>
          <w:sz w:val="23"/>
          <w:szCs w:val="23"/>
          <w:lang w:val="pt-PT"/>
        </w:rPr>
        <w:t xml:space="preserve">dejeções </w:t>
      </w:r>
      <w:r w:rsidRPr="00244EBD">
        <w:rPr>
          <w:sz w:val="23"/>
          <w:szCs w:val="23"/>
          <w:lang w:val="pt-PT"/>
        </w:rPr>
        <w:t>mais de 3 vezes por dia e/ou sangue nas fezes, olhos encovados)</w:t>
      </w:r>
      <w:r w:rsidRPr="00244EBD"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  <w:t xml:space="preserve">, </w:t>
      </w:r>
      <w:r w:rsidR="008C4640">
        <w:rPr>
          <w:sz w:val="23"/>
          <w:szCs w:val="23"/>
          <w:lang w:val="pt-PT"/>
        </w:rPr>
        <w:t>c</w:t>
      </w:r>
      <w:r w:rsidRPr="00244EBD">
        <w:rPr>
          <w:sz w:val="23"/>
          <w:szCs w:val="23"/>
          <w:lang w:val="pt-PT"/>
        </w:rPr>
        <w:t>onvulsões (contracções rápidas e repetidas do corpo, estremecimento)</w:t>
      </w:r>
      <w:r w:rsidR="008C4640">
        <w:rPr>
          <w:sz w:val="23"/>
          <w:szCs w:val="23"/>
          <w:lang w:val="pt-PT"/>
        </w:rPr>
        <w:t>.</w:t>
      </w:r>
    </w:p>
    <w:p w14:paraId="3FEC1204" w14:textId="042F89D8" w:rsidR="00A57547" w:rsidRPr="00244EBD" w:rsidRDefault="00B720C6" w:rsidP="007F04B9">
      <w:pPr>
        <w:numPr>
          <w:ilvl w:val="1"/>
          <w:numId w:val="26"/>
        </w:numPr>
        <w:tabs>
          <w:tab w:val="left" w:pos="720"/>
        </w:tabs>
        <w:ind w:left="720" w:hanging="360"/>
        <w:jc w:val="both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A parte inferior do tórax baixa quando a criança respira ou parece que o estômago está a movimentar-se para cima e para baixo (infecção respiratória)</w:t>
      </w:r>
      <w:r w:rsidR="008C4640">
        <w:rPr>
          <w:sz w:val="23"/>
          <w:szCs w:val="23"/>
          <w:lang w:val="pt-PT"/>
        </w:rPr>
        <w:t>.</w:t>
      </w:r>
    </w:p>
    <w:p w14:paraId="5E7C0396" w14:textId="2EC7D021" w:rsidR="00A57547" w:rsidRDefault="00B720C6" w:rsidP="007F04B9">
      <w:pPr>
        <w:numPr>
          <w:ilvl w:val="1"/>
          <w:numId w:val="26"/>
        </w:numPr>
        <w:tabs>
          <w:tab w:val="left" w:pos="720"/>
        </w:tabs>
        <w:ind w:left="720" w:hanging="360"/>
        <w:jc w:val="both"/>
        <w:rPr>
          <w:rFonts w:ascii="Noto Sans Symbols" w:eastAsia="Noto Sans Symbols" w:hAnsi="Noto Sans Symbols" w:cs="Noto Sans Symbols"/>
          <w:b/>
          <w:color w:val="FF6600"/>
          <w:sz w:val="23"/>
          <w:szCs w:val="23"/>
        </w:rPr>
      </w:pPr>
      <w:proofErr w:type="spellStart"/>
      <w:r>
        <w:rPr>
          <w:sz w:val="23"/>
          <w:szCs w:val="23"/>
        </w:rPr>
        <w:t>Febre</w:t>
      </w:r>
      <w:proofErr w:type="spellEnd"/>
      <w:r w:rsidR="008C4640">
        <w:rPr>
          <w:sz w:val="23"/>
          <w:szCs w:val="23"/>
        </w:rPr>
        <w:t>.</w:t>
      </w:r>
    </w:p>
    <w:p w14:paraId="56A26D0E" w14:textId="1885E9B7" w:rsidR="00A57547" w:rsidRPr="00244EBD" w:rsidRDefault="00B720C6" w:rsidP="007F04B9">
      <w:pPr>
        <w:numPr>
          <w:ilvl w:val="1"/>
          <w:numId w:val="26"/>
        </w:numPr>
        <w:tabs>
          <w:tab w:val="left" w:pos="720"/>
        </w:tabs>
        <w:ind w:left="720" w:hanging="360"/>
        <w:jc w:val="both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Desnutrição (</w:t>
      </w:r>
      <w:r w:rsidR="00AF65FD">
        <w:rPr>
          <w:sz w:val="23"/>
          <w:szCs w:val="23"/>
          <w:lang w:val="pt-PT"/>
        </w:rPr>
        <w:t xml:space="preserve">corpo </w:t>
      </w:r>
      <w:r w:rsidRPr="00244EBD">
        <w:rPr>
          <w:sz w:val="23"/>
          <w:szCs w:val="23"/>
          <w:lang w:val="pt-PT"/>
        </w:rPr>
        <w:t>visivelmente magro ou  inchado)</w:t>
      </w:r>
      <w:r w:rsidR="008C4640">
        <w:rPr>
          <w:sz w:val="23"/>
          <w:szCs w:val="23"/>
          <w:lang w:val="pt-PT"/>
        </w:rPr>
        <w:t>.</w:t>
      </w:r>
    </w:p>
    <w:p w14:paraId="303E8A94" w14:textId="77777777" w:rsidR="00A57547" w:rsidRPr="00244EBD" w:rsidRDefault="00A57547" w:rsidP="007F04B9">
      <w:pPr>
        <w:spacing w:line="200" w:lineRule="auto"/>
        <w:jc w:val="both"/>
        <w:rPr>
          <w:rFonts w:ascii="Times New Roman" w:eastAsia="Times New Roman" w:hAnsi="Times New Roman" w:cs="Times New Roman"/>
          <w:lang w:val="pt-PT"/>
        </w:rPr>
      </w:pPr>
    </w:p>
    <w:p w14:paraId="6A571718" w14:textId="77777777" w:rsidR="00A57547" w:rsidRPr="00244EBD" w:rsidRDefault="00A57547" w:rsidP="007F04B9">
      <w:pPr>
        <w:spacing w:line="200" w:lineRule="auto"/>
        <w:jc w:val="both"/>
        <w:rPr>
          <w:rFonts w:ascii="Times New Roman" w:eastAsia="Times New Roman" w:hAnsi="Times New Roman" w:cs="Times New Roman"/>
          <w:lang w:val="pt-PT"/>
        </w:rPr>
      </w:pPr>
    </w:p>
    <w:p w14:paraId="2A1DF0E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9B07B9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281C18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6EAD71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A4ABF9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55E9BE4" w14:textId="3976EF3C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798F7262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>
          <w:pgSz w:w="11900" w:h="16838"/>
          <w:pgMar w:top="1397" w:right="1086" w:bottom="440" w:left="1080" w:header="0" w:footer="0" w:gutter="0"/>
          <w:cols w:space="720" w:equalWidth="0">
            <w:col w:w="9360"/>
          </w:cols>
        </w:sectPr>
      </w:pPr>
    </w:p>
    <w:p w14:paraId="0F2423C6" w14:textId="77777777" w:rsidR="00A57547" w:rsidRPr="00244EBD" w:rsidRDefault="00B720C6">
      <w:pPr>
        <w:numPr>
          <w:ilvl w:val="0"/>
          <w:numId w:val="27"/>
        </w:numPr>
        <w:tabs>
          <w:tab w:val="left" w:pos="400"/>
        </w:tabs>
        <w:ind w:left="400" w:hanging="40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14" w:name="bookmark=id.26in1rg" w:colFirst="0" w:colLast="0"/>
      <w:bookmarkEnd w:id="14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>Como exprimir leite materno e alimentar bebé com copo</w:t>
      </w:r>
    </w:p>
    <w:p w14:paraId="787D144E" w14:textId="413C3450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7180E91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97A57B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584E5C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66F9700" w14:textId="5D519F02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4DFD59" wp14:editId="19DFCF07">
                <wp:simplePos x="0" y="0"/>
                <wp:positionH relativeFrom="column">
                  <wp:posOffset>-10297</wp:posOffset>
                </wp:positionH>
                <wp:positionV relativeFrom="paragraph">
                  <wp:posOffset>55211</wp:posOffset>
                </wp:positionV>
                <wp:extent cx="3670918" cy="2594593"/>
                <wp:effectExtent l="0" t="0" r="25400" b="158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18" cy="25945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1C8F7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DFD59" id="Text Box 15" o:spid="_x0000_s1036" type="#_x0000_t202" style="position:absolute;margin-left:-.8pt;margin-top:4.35pt;width:289.05pt;height:204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" filled="f" strokeweight=".5pt">
                <v:textbox>
                  <w:txbxContent>
                    <w:p w14:paraId="0661C8F7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94080" behindDoc="0" locked="0" layoutInCell="1" hidden="0" allowOverlap="1" wp14:anchorId="3D1D5C0B" wp14:editId="567257AA">
            <wp:simplePos x="0" y="0"/>
            <wp:positionH relativeFrom="column">
              <wp:posOffset>-2540</wp:posOffset>
            </wp:positionH>
            <wp:positionV relativeFrom="paragraph">
              <wp:posOffset>61595</wp:posOffset>
            </wp:positionV>
            <wp:extent cx="3662680" cy="2586355"/>
            <wp:effectExtent l="0" t="0" r="0" b="4445"/>
            <wp:wrapSquare wrapText="bothSides" distT="0" distB="0" distL="0" distR="0"/>
            <wp:docPr id="8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586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00AC1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ED61CE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71FDF8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CCFF3F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0CE6EF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A83003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EAB668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08996F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970A17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0EE82F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922C44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5CF9D9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8DDC1F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E66C9D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85B18C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9D2369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0848CA7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814C80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04B44F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2A23C1C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4E8B95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F1C11A9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t>Quando exprimir o leite materno?</w:t>
      </w:r>
    </w:p>
    <w:p w14:paraId="42DE47F4" w14:textId="77777777" w:rsidR="00A57547" w:rsidRPr="00244EBD" w:rsidRDefault="00A57547">
      <w:pPr>
        <w:spacing w:line="48" w:lineRule="auto"/>
        <w:rPr>
          <w:rFonts w:ascii="Times New Roman" w:eastAsia="Times New Roman" w:hAnsi="Times New Roman" w:cs="Times New Roman"/>
          <w:lang w:val="pt-PT"/>
        </w:rPr>
      </w:pPr>
    </w:p>
    <w:p w14:paraId="647B2106" w14:textId="77777777" w:rsidR="00A57547" w:rsidRPr="00244EBD" w:rsidRDefault="00B720C6">
      <w:pPr>
        <w:numPr>
          <w:ilvl w:val="0"/>
          <w:numId w:val="17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Uma mãe pode exprimir o seu próprio leite materno:</w:t>
      </w:r>
    </w:p>
    <w:p w14:paraId="62AEC4A9" w14:textId="5B8F3985" w:rsidR="00A57547" w:rsidRPr="00244EBD" w:rsidRDefault="00B720C6">
      <w:pPr>
        <w:numPr>
          <w:ilvl w:val="1"/>
          <w:numId w:val="17"/>
        </w:numPr>
        <w:tabs>
          <w:tab w:val="left" w:pos="720"/>
        </w:tabs>
        <w:ind w:left="720" w:right="40" w:hanging="360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Para ajudar a produzir ou manter a produção do leite se o profissional de saúde recomendar separação com o seu bebé, até a recuperação</w:t>
      </w:r>
      <w:r w:rsidR="00CD05DD">
        <w:rPr>
          <w:sz w:val="23"/>
          <w:szCs w:val="23"/>
          <w:lang w:val="pt-PT"/>
        </w:rPr>
        <w:t>.</w:t>
      </w:r>
    </w:p>
    <w:p w14:paraId="65BB6D4C" w14:textId="1805A4D6" w:rsidR="00A57547" w:rsidRPr="00244EBD" w:rsidRDefault="00B720C6">
      <w:pPr>
        <w:numPr>
          <w:ilvl w:val="1"/>
          <w:numId w:val="17"/>
        </w:numPr>
        <w:tabs>
          <w:tab w:val="left" w:pos="720"/>
        </w:tabs>
        <w:ind w:left="720" w:right="40" w:hanging="360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Quando quiser iniciar a relacta</w:t>
      </w:r>
      <w:r w:rsidR="00CD05DD">
        <w:rPr>
          <w:sz w:val="23"/>
          <w:szCs w:val="23"/>
          <w:lang w:val="pt-PT"/>
        </w:rPr>
        <w:t>çã</w:t>
      </w:r>
      <w:r w:rsidRPr="00244EBD">
        <w:rPr>
          <w:sz w:val="23"/>
          <w:szCs w:val="23"/>
          <w:lang w:val="pt-PT"/>
        </w:rPr>
        <w:t xml:space="preserve">o </w:t>
      </w:r>
      <w:r w:rsidR="004F0F92">
        <w:rPr>
          <w:sz w:val="23"/>
          <w:szCs w:val="23"/>
          <w:lang w:val="pt-PT"/>
        </w:rPr>
        <w:t xml:space="preserve">( voltar a amamentar) </w:t>
      </w:r>
      <w:r w:rsidRPr="00244EBD">
        <w:rPr>
          <w:sz w:val="23"/>
          <w:szCs w:val="23"/>
          <w:lang w:val="pt-PT"/>
        </w:rPr>
        <w:t>após estar separada do bebé</w:t>
      </w:r>
      <w:r w:rsidR="00CD05DD">
        <w:rPr>
          <w:sz w:val="23"/>
          <w:szCs w:val="23"/>
          <w:lang w:val="pt-PT"/>
        </w:rPr>
        <w:t>.</w:t>
      </w:r>
    </w:p>
    <w:p w14:paraId="625CD7A5" w14:textId="7FF9E23C" w:rsidR="00A57547" w:rsidRPr="00244EBD" w:rsidRDefault="00B720C6">
      <w:pPr>
        <w:numPr>
          <w:ilvl w:val="1"/>
          <w:numId w:val="17"/>
        </w:numPr>
        <w:tabs>
          <w:tab w:val="left" w:pos="720"/>
        </w:tabs>
        <w:ind w:left="720" w:right="40" w:hanging="360"/>
        <w:rPr>
          <w:rFonts w:ascii="Noto Sans Symbols" w:eastAsia="Noto Sans Symbols" w:hAnsi="Noto Sans Symbols" w:cs="Noto Sans Symbols"/>
          <w:b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Quando sabe que vai ficar longe do bebé</w:t>
      </w:r>
      <w:r w:rsidR="00CD05DD">
        <w:rPr>
          <w:sz w:val="23"/>
          <w:szCs w:val="23"/>
          <w:lang w:val="pt-PT"/>
        </w:rPr>
        <w:t>.</w:t>
      </w:r>
    </w:p>
    <w:p w14:paraId="1EC9C962" w14:textId="77777777" w:rsidR="00A57547" w:rsidRPr="00244EBD" w:rsidRDefault="00A57547">
      <w:pPr>
        <w:tabs>
          <w:tab w:val="left" w:pos="720"/>
        </w:tabs>
        <w:ind w:right="40"/>
        <w:rPr>
          <w:sz w:val="23"/>
          <w:szCs w:val="23"/>
          <w:lang w:val="pt-PT"/>
        </w:rPr>
      </w:pPr>
    </w:p>
    <w:p w14:paraId="3E3F726B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t>Passos para exprimir o leite materno:</w:t>
      </w:r>
    </w:p>
    <w:p w14:paraId="23154718" w14:textId="77777777" w:rsidR="00A57547" w:rsidRPr="00244EBD" w:rsidRDefault="00A57547">
      <w:pPr>
        <w:spacing w:line="48" w:lineRule="auto"/>
        <w:rPr>
          <w:rFonts w:ascii="Times New Roman" w:eastAsia="Times New Roman" w:hAnsi="Times New Roman" w:cs="Times New Roman"/>
          <w:lang w:val="pt-PT"/>
        </w:rPr>
      </w:pPr>
    </w:p>
    <w:p w14:paraId="02551D7E" w14:textId="783DB1C6" w:rsidR="00A57547" w:rsidRPr="00244EBD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Use máscara ou um pano</w:t>
      </w:r>
      <w:r w:rsidR="00CD05DD">
        <w:rPr>
          <w:sz w:val="23"/>
          <w:szCs w:val="23"/>
          <w:lang w:val="pt-PT"/>
        </w:rPr>
        <w:t xml:space="preserve"> (de algodão e com pelo menos 3 camadas de tecido)</w:t>
      </w:r>
      <w:r w:rsidRPr="00244EBD">
        <w:rPr>
          <w:sz w:val="23"/>
          <w:szCs w:val="23"/>
          <w:lang w:val="pt-PT"/>
        </w:rPr>
        <w:t xml:space="preserve"> para cobrir a boca e o nariz quando estiver a preparar e a e</w:t>
      </w:r>
      <w:r w:rsidR="00CD05DD">
        <w:rPr>
          <w:sz w:val="23"/>
          <w:szCs w:val="23"/>
          <w:lang w:val="pt-PT"/>
        </w:rPr>
        <w:t>s</w:t>
      </w:r>
      <w:r w:rsidRPr="00244EBD">
        <w:rPr>
          <w:sz w:val="23"/>
          <w:szCs w:val="23"/>
          <w:lang w:val="pt-PT"/>
        </w:rPr>
        <w:t>pr</w:t>
      </w:r>
      <w:r w:rsidR="00CD05DD">
        <w:rPr>
          <w:sz w:val="23"/>
          <w:szCs w:val="23"/>
          <w:lang w:val="pt-PT"/>
        </w:rPr>
        <w:t>e</w:t>
      </w:r>
      <w:r w:rsidRPr="00244EBD">
        <w:rPr>
          <w:sz w:val="23"/>
          <w:szCs w:val="23"/>
          <w:lang w:val="pt-PT"/>
        </w:rPr>
        <w:t>m</w:t>
      </w:r>
      <w:r w:rsidR="00CD05DD">
        <w:rPr>
          <w:sz w:val="23"/>
          <w:szCs w:val="23"/>
          <w:lang w:val="pt-PT"/>
        </w:rPr>
        <w:t>e</w:t>
      </w:r>
      <w:r w:rsidRPr="00244EBD">
        <w:rPr>
          <w:sz w:val="23"/>
          <w:szCs w:val="23"/>
          <w:lang w:val="pt-PT"/>
        </w:rPr>
        <w:t>r o leite</w:t>
      </w:r>
      <w:r w:rsidR="00CD05DD">
        <w:rPr>
          <w:sz w:val="23"/>
          <w:szCs w:val="23"/>
          <w:lang w:val="pt-PT"/>
        </w:rPr>
        <w:t>.</w:t>
      </w:r>
    </w:p>
    <w:p w14:paraId="16591FFA" w14:textId="71D9E174" w:rsidR="00A57547" w:rsidRPr="00244EBD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as mãos com água e sabão durante </w:t>
      </w:r>
      <w:r w:rsidR="00CD05DD"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>0 segundos</w:t>
      </w:r>
      <w:r w:rsidR="00CD05DD">
        <w:rPr>
          <w:sz w:val="23"/>
          <w:szCs w:val="23"/>
          <w:lang w:val="pt-PT"/>
        </w:rPr>
        <w:t>.</w:t>
      </w:r>
    </w:p>
    <w:p w14:paraId="742C6BF2" w14:textId="52CF526C" w:rsidR="00A57547" w:rsidRPr="00CD05DD" w:rsidRDefault="00B720C6" w:rsidP="007F04B9">
      <w:pPr>
        <w:numPr>
          <w:ilvl w:val="0"/>
          <w:numId w:val="29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O copo ou recipiente usado para colocar o leite materno deve estar limpo</w:t>
      </w:r>
      <w:r w:rsidR="00CD05DD">
        <w:rPr>
          <w:sz w:val="23"/>
          <w:szCs w:val="23"/>
          <w:lang w:val="pt-PT"/>
        </w:rPr>
        <w:t xml:space="preserve"> e de preferência de vidro com tampa plástica.</w:t>
      </w:r>
      <w:r w:rsidR="00CD05DD" w:rsidRPr="00CD05DD">
        <w:rPr>
          <w:sz w:val="23"/>
          <w:szCs w:val="23"/>
          <w:lang w:val="pt-PT"/>
        </w:rPr>
        <w:t xml:space="preserve"> </w:t>
      </w:r>
      <w:r w:rsidR="00CD05DD">
        <w:rPr>
          <w:sz w:val="23"/>
          <w:szCs w:val="23"/>
          <w:lang w:val="pt-PT"/>
        </w:rPr>
        <w:t xml:space="preserve">Este frasco </w:t>
      </w:r>
      <w:r w:rsidR="00CD05DD" w:rsidRPr="008D1F52">
        <w:rPr>
          <w:sz w:val="23"/>
          <w:szCs w:val="23"/>
          <w:lang w:val="pt-PT"/>
        </w:rPr>
        <w:t xml:space="preserve">deve </w:t>
      </w:r>
      <w:r w:rsidR="00CD05DD">
        <w:rPr>
          <w:sz w:val="23"/>
          <w:szCs w:val="23"/>
          <w:lang w:val="pt-PT"/>
        </w:rPr>
        <w:t xml:space="preserve">ser previamente lavado com água e sabão e </w:t>
      </w:r>
      <w:r w:rsidR="004F0F92">
        <w:rPr>
          <w:sz w:val="23"/>
          <w:szCs w:val="23"/>
          <w:lang w:val="pt-PT"/>
        </w:rPr>
        <w:t>e</w:t>
      </w:r>
      <w:r w:rsidR="00CD05DD">
        <w:rPr>
          <w:sz w:val="23"/>
          <w:szCs w:val="23"/>
          <w:lang w:val="pt-PT"/>
        </w:rPr>
        <w:t>sterilizado (fervido numa panela com agua por até 10 a 15 minutos após a fervura).</w:t>
      </w:r>
    </w:p>
    <w:p w14:paraId="6736279C" w14:textId="2043CC3F" w:rsidR="00A57547" w:rsidRPr="007F04B9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7F04B9">
        <w:rPr>
          <w:sz w:val="23"/>
          <w:szCs w:val="23"/>
          <w:lang w:val="pt-PT"/>
        </w:rPr>
        <w:t xml:space="preserve">Procure manter-se </w:t>
      </w:r>
      <w:r w:rsidR="00CD05DD" w:rsidRPr="007F04B9">
        <w:rPr>
          <w:sz w:val="23"/>
          <w:szCs w:val="23"/>
          <w:lang w:val="pt-PT"/>
        </w:rPr>
        <w:t xml:space="preserve">numa posição </w:t>
      </w:r>
      <w:r w:rsidRPr="007F04B9">
        <w:rPr>
          <w:sz w:val="23"/>
          <w:szCs w:val="23"/>
          <w:lang w:val="pt-PT"/>
        </w:rPr>
        <w:t>confortável</w:t>
      </w:r>
      <w:r w:rsidR="00CD05DD" w:rsidRPr="007F04B9">
        <w:rPr>
          <w:sz w:val="23"/>
          <w:szCs w:val="23"/>
          <w:lang w:val="pt-PT"/>
        </w:rPr>
        <w:t>.</w:t>
      </w:r>
    </w:p>
    <w:p w14:paraId="239A7FE3" w14:textId="125D6D11" w:rsidR="00A57547" w:rsidRPr="00244EBD" w:rsidRDefault="00CD05DD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É </w:t>
      </w:r>
      <w:r w:rsidR="00B720C6" w:rsidRPr="00244EBD">
        <w:rPr>
          <w:sz w:val="23"/>
          <w:szCs w:val="23"/>
          <w:lang w:val="pt-PT"/>
        </w:rPr>
        <w:t xml:space="preserve">importante acariciar ou massagear suavemente o peito. Um pano quente pode ajudar a estimular </w:t>
      </w:r>
      <w:r w:rsidR="00720044">
        <w:rPr>
          <w:sz w:val="23"/>
          <w:szCs w:val="23"/>
          <w:lang w:val="pt-PT"/>
        </w:rPr>
        <w:t xml:space="preserve">a saida </w:t>
      </w:r>
      <w:r w:rsidR="00B720C6" w:rsidRPr="00244EBD">
        <w:rPr>
          <w:sz w:val="23"/>
          <w:szCs w:val="23"/>
          <w:lang w:val="pt-PT"/>
        </w:rPr>
        <w:t>do leite</w:t>
      </w:r>
      <w:r>
        <w:rPr>
          <w:sz w:val="23"/>
          <w:szCs w:val="23"/>
          <w:lang w:val="pt-PT"/>
        </w:rPr>
        <w:t xml:space="preserve">. </w:t>
      </w:r>
    </w:p>
    <w:p w14:paraId="7928F6BC" w14:textId="499D8E0B" w:rsidR="00A57547" w:rsidRPr="00244EBD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Coloque o polegar no peito acima da área escura ao redor do mamilo (aréola) e os outros dedos na parte inferior do peito atrás da aréola</w:t>
      </w:r>
      <w:r w:rsidR="00720044">
        <w:rPr>
          <w:sz w:val="23"/>
          <w:szCs w:val="23"/>
          <w:lang w:val="pt-PT"/>
        </w:rPr>
        <w:t>.</w:t>
      </w:r>
    </w:p>
    <w:p w14:paraId="338E913E" w14:textId="465C106C" w:rsidR="00A57547" w:rsidRPr="00244EBD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Com o polegar e os dois primeiros dedos, pressione um pouco a parede torácica</w:t>
      </w:r>
      <w:r w:rsidR="00720044" w:rsidRPr="00720044">
        <w:rPr>
          <w:sz w:val="23"/>
          <w:szCs w:val="23"/>
          <w:lang w:val="pt-PT"/>
        </w:rPr>
        <w:t xml:space="preserve"> </w:t>
      </w:r>
      <w:r w:rsidR="00720044">
        <w:rPr>
          <w:sz w:val="23"/>
          <w:szCs w:val="23"/>
          <w:lang w:val="pt-PT"/>
        </w:rPr>
        <w:t>(incline ligeiramente a parte superior do corpo)</w:t>
      </w:r>
      <w:r w:rsidR="00720044" w:rsidRPr="008D1F52">
        <w:rPr>
          <w:sz w:val="23"/>
          <w:szCs w:val="23"/>
          <w:lang w:val="pt-PT"/>
        </w:rPr>
        <w:t xml:space="preserve"> </w:t>
      </w:r>
      <w:r w:rsidRPr="00244EBD">
        <w:rPr>
          <w:sz w:val="23"/>
          <w:szCs w:val="23"/>
          <w:lang w:val="pt-PT"/>
        </w:rPr>
        <w:t xml:space="preserve"> e, em seguida, pressione suavemente a área escura (aréola)</w:t>
      </w:r>
      <w:r w:rsidR="00720044">
        <w:rPr>
          <w:sz w:val="23"/>
          <w:szCs w:val="23"/>
          <w:lang w:val="pt-PT"/>
        </w:rPr>
        <w:t>.</w:t>
      </w:r>
    </w:p>
    <w:p w14:paraId="7F66D69B" w14:textId="252DF2F4" w:rsidR="00A57547" w:rsidRPr="007F04B9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O leite pode começar a</w:t>
      </w:r>
      <w:r w:rsidR="00720044">
        <w:rPr>
          <w:sz w:val="23"/>
          <w:szCs w:val="23"/>
          <w:lang w:val="pt-PT"/>
        </w:rPr>
        <w:t xml:space="preserve"> sair</w:t>
      </w:r>
      <w:r w:rsidRPr="00244EBD">
        <w:rPr>
          <w:sz w:val="23"/>
          <w:szCs w:val="23"/>
          <w:lang w:val="pt-PT"/>
        </w:rPr>
        <w:t xml:space="preserve"> em gotas, ou às vezes em fluxos finos. </w:t>
      </w:r>
      <w:r w:rsidRPr="007F04B9">
        <w:rPr>
          <w:sz w:val="23"/>
          <w:szCs w:val="23"/>
          <w:lang w:val="pt-PT"/>
        </w:rPr>
        <w:t>Coloque o leite no recipiente limpo</w:t>
      </w:r>
      <w:r w:rsidR="00720044" w:rsidRPr="007F04B9">
        <w:rPr>
          <w:sz w:val="23"/>
          <w:szCs w:val="23"/>
          <w:lang w:val="pt-PT"/>
        </w:rPr>
        <w:t xml:space="preserve">. </w:t>
      </w:r>
    </w:p>
    <w:p w14:paraId="2743E568" w14:textId="6ECE42F2" w:rsidR="00A57547" w:rsidRPr="00244EBD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Evite esfregar a pele, pois pode causar hematomas, ou apertar o mamilo, uma vez que interrompe </w:t>
      </w:r>
      <w:r w:rsidR="00720044">
        <w:rPr>
          <w:sz w:val="23"/>
          <w:szCs w:val="23"/>
          <w:lang w:val="pt-PT"/>
        </w:rPr>
        <w:t>a saida</w:t>
      </w:r>
      <w:r w:rsidRPr="00244EBD">
        <w:rPr>
          <w:sz w:val="23"/>
          <w:szCs w:val="23"/>
          <w:lang w:val="pt-PT"/>
        </w:rPr>
        <w:t xml:space="preserve"> do leite</w:t>
      </w:r>
      <w:r w:rsidR="00720044">
        <w:rPr>
          <w:sz w:val="23"/>
          <w:szCs w:val="23"/>
          <w:lang w:val="pt-PT"/>
        </w:rPr>
        <w:t xml:space="preserve">. </w:t>
      </w:r>
    </w:p>
    <w:p w14:paraId="72C48C3D" w14:textId="374228F1" w:rsidR="00A57547" w:rsidRPr="00244EBD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Gire o polegar e os outros dedos e pressione ou comprima e solte, ao redor da aréola</w:t>
      </w:r>
      <w:r w:rsidR="00720044">
        <w:rPr>
          <w:sz w:val="23"/>
          <w:szCs w:val="23"/>
          <w:lang w:val="pt-PT"/>
        </w:rPr>
        <w:t>.</w:t>
      </w:r>
    </w:p>
    <w:p w14:paraId="7944E89B" w14:textId="77777777" w:rsidR="00A57547" w:rsidRPr="00244EBD" w:rsidRDefault="00B720C6">
      <w:pPr>
        <w:numPr>
          <w:ilvl w:val="0"/>
          <w:numId w:val="18"/>
        </w:numPr>
        <w:tabs>
          <w:tab w:val="left" w:pos="360"/>
        </w:tabs>
        <w:spacing w:line="245" w:lineRule="auto"/>
        <w:ind w:left="360" w:right="2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Exprima um peito por pelo menos 3 a 5 minutos até que o fluxo diminua, depois exprima o outro e repita o processo (20 a 30 minutos no total).</w:t>
      </w:r>
    </w:p>
    <w:p w14:paraId="639C8A9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77E1F60" w14:textId="77777777" w:rsidR="00A57547" w:rsidRPr="00244EBD" w:rsidRDefault="00A57547">
      <w:pPr>
        <w:spacing w:line="241" w:lineRule="auto"/>
        <w:rPr>
          <w:rFonts w:ascii="Times New Roman" w:eastAsia="Times New Roman" w:hAnsi="Times New Roman" w:cs="Times New Roman"/>
          <w:lang w:val="pt-PT"/>
        </w:rPr>
      </w:pPr>
    </w:p>
    <w:p w14:paraId="0EE80D8D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bookmarkStart w:id="15" w:name="bookmark=id.lnxbz9" w:colFirst="0" w:colLast="0"/>
      <w:bookmarkEnd w:id="15"/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lastRenderedPageBreak/>
        <w:t>Como guardar o leite que exprimiu e como alimentar o seu bebé:</w:t>
      </w:r>
    </w:p>
    <w:p w14:paraId="775C8AA0" w14:textId="77777777" w:rsidR="00A57547" w:rsidRPr="00244EBD" w:rsidRDefault="00A57547">
      <w:pPr>
        <w:spacing w:line="48" w:lineRule="auto"/>
        <w:rPr>
          <w:rFonts w:ascii="Times New Roman" w:eastAsia="Times New Roman" w:hAnsi="Times New Roman" w:cs="Times New Roman"/>
          <w:lang w:val="pt-PT"/>
        </w:rPr>
      </w:pPr>
    </w:p>
    <w:p w14:paraId="343F0301" w14:textId="60A2C7A4" w:rsidR="00A57547" w:rsidRPr="00244EBD" w:rsidRDefault="00B720C6">
      <w:pPr>
        <w:numPr>
          <w:ilvl w:val="0"/>
          <w:numId w:val="19"/>
        </w:numPr>
        <w:tabs>
          <w:tab w:val="left" w:pos="360"/>
        </w:tabs>
        <w:ind w:left="360" w:hanging="360"/>
        <w:rPr>
          <w:rFonts w:ascii="Arial" w:eastAsia="Arial" w:hAnsi="Arial" w:cs="Arial"/>
          <w:color w:val="ED7D31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o copo ou </w:t>
      </w:r>
      <w:r w:rsidR="00CB724D">
        <w:rPr>
          <w:sz w:val="23"/>
          <w:szCs w:val="23"/>
          <w:lang w:val="pt-PT"/>
        </w:rPr>
        <w:t xml:space="preserve">frasco </w:t>
      </w:r>
      <w:r w:rsidRPr="00244EBD">
        <w:rPr>
          <w:sz w:val="23"/>
          <w:szCs w:val="23"/>
          <w:lang w:val="pt-PT"/>
        </w:rPr>
        <w:t xml:space="preserve">com água e sabão antes de </w:t>
      </w:r>
      <w:r w:rsidR="00CB724D">
        <w:rPr>
          <w:sz w:val="23"/>
          <w:szCs w:val="23"/>
          <w:lang w:val="pt-PT"/>
        </w:rPr>
        <w:t>colocar</w:t>
      </w:r>
      <w:r w:rsidRPr="00244EBD">
        <w:rPr>
          <w:sz w:val="23"/>
          <w:szCs w:val="23"/>
          <w:lang w:val="pt-PT"/>
        </w:rPr>
        <w:t xml:space="preserve"> o leite</w:t>
      </w:r>
      <w:r w:rsidR="00CB724D">
        <w:rPr>
          <w:sz w:val="23"/>
          <w:szCs w:val="23"/>
          <w:lang w:val="pt-PT"/>
        </w:rPr>
        <w:t xml:space="preserve">. De preferência o frasco deve ser de vidro e tampa plastica e deve ser fervido por 10 a 15 minutos. </w:t>
      </w:r>
    </w:p>
    <w:p w14:paraId="7062FFF9" w14:textId="64FE4121" w:rsidR="00A57547" w:rsidRPr="00244EBD" w:rsidRDefault="00B720C6">
      <w:pPr>
        <w:numPr>
          <w:ilvl w:val="0"/>
          <w:numId w:val="19"/>
        </w:numPr>
        <w:tabs>
          <w:tab w:val="left" w:pos="360"/>
        </w:tabs>
        <w:ind w:left="360" w:hanging="360"/>
        <w:rPr>
          <w:rFonts w:ascii="Arial" w:eastAsia="Arial" w:hAnsi="Arial" w:cs="Arial"/>
          <w:color w:val="ED7D31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Guarde o leite materno num recipiente limpo e coberto</w:t>
      </w:r>
      <w:r w:rsidR="00CB724D">
        <w:rPr>
          <w:sz w:val="23"/>
          <w:szCs w:val="23"/>
          <w:lang w:val="pt-PT"/>
        </w:rPr>
        <w:t xml:space="preserve">. </w:t>
      </w:r>
    </w:p>
    <w:p w14:paraId="2102DFA8" w14:textId="5FD1C0A8" w:rsidR="00A57547" w:rsidRPr="007F04B9" w:rsidRDefault="00B720C6">
      <w:pPr>
        <w:numPr>
          <w:ilvl w:val="0"/>
          <w:numId w:val="19"/>
        </w:numPr>
        <w:tabs>
          <w:tab w:val="left" w:pos="360"/>
        </w:tabs>
        <w:ind w:left="360" w:hanging="360"/>
        <w:rPr>
          <w:rFonts w:ascii="Arial" w:eastAsia="Arial" w:hAnsi="Arial" w:cs="Arial"/>
          <w:color w:val="ED7D31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O leite materno pode ser armazenado por cerca de</w:t>
      </w:r>
      <w:r w:rsidRPr="00244EBD">
        <w:rPr>
          <w:b/>
          <w:sz w:val="23"/>
          <w:szCs w:val="23"/>
          <w:lang w:val="pt-PT"/>
        </w:rPr>
        <w:t xml:space="preserve"> </w:t>
      </w:r>
      <w:r w:rsidR="00CB724D">
        <w:rPr>
          <w:b/>
          <w:sz w:val="23"/>
          <w:szCs w:val="23"/>
          <w:lang w:val="pt-PT"/>
        </w:rPr>
        <w:t>8</w:t>
      </w:r>
      <w:r w:rsidRPr="00244EBD">
        <w:rPr>
          <w:sz w:val="23"/>
          <w:szCs w:val="23"/>
          <w:lang w:val="pt-PT"/>
        </w:rPr>
        <w:t xml:space="preserve"> horas numa temperatura ambiente (na sombra</w:t>
      </w:r>
      <w:r w:rsidR="00CB724D">
        <w:rPr>
          <w:sz w:val="23"/>
          <w:szCs w:val="23"/>
          <w:lang w:val="pt-PT"/>
        </w:rPr>
        <w:t>, em lugar fresco e/ou num recipiente de barro com água</w:t>
      </w:r>
      <w:r w:rsidRPr="00244EBD">
        <w:rPr>
          <w:sz w:val="23"/>
          <w:szCs w:val="23"/>
          <w:lang w:val="pt-PT"/>
        </w:rPr>
        <w:t>) e até 24 horas na geleira</w:t>
      </w:r>
      <w:r w:rsidR="00CB724D">
        <w:rPr>
          <w:sz w:val="23"/>
          <w:szCs w:val="23"/>
          <w:lang w:val="pt-PT"/>
        </w:rPr>
        <w:t>.</w:t>
      </w:r>
    </w:p>
    <w:p w14:paraId="4C8472C7" w14:textId="6E0C15E7" w:rsidR="00CB724D" w:rsidRPr="00E8627D" w:rsidRDefault="00CB724D" w:rsidP="007F04B9">
      <w:pPr>
        <w:numPr>
          <w:ilvl w:val="0"/>
          <w:numId w:val="19"/>
        </w:numPr>
        <w:tabs>
          <w:tab w:val="left" w:pos="360"/>
        </w:tabs>
        <w:ind w:left="360" w:hanging="360"/>
        <w:rPr>
          <w:rFonts w:ascii="Arial" w:eastAsia="Arial" w:hAnsi="Arial" w:cs="Arial"/>
          <w:color w:val="ED7D31"/>
          <w:sz w:val="23"/>
          <w:szCs w:val="23"/>
          <w:lang w:val="pt-PT"/>
        </w:rPr>
      </w:pPr>
      <w:r>
        <w:rPr>
          <w:sz w:val="23"/>
          <w:szCs w:val="23"/>
          <w:lang w:val="pt-PT"/>
        </w:rPr>
        <w:t>O leite materno também pode ser conservados por cerca de 15 dias, a baixas temperaturas, e colocado no congelador; para dar o leite congelado ao seu bebé, deve aquece-lo em banho-maria e não poderá reaquece-lo novamente caso sobre, deve descarta-lo.</w:t>
      </w:r>
    </w:p>
    <w:p w14:paraId="78DBA2CE" w14:textId="113837F7" w:rsidR="00CB724D" w:rsidRPr="00CB724D" w:rsidRDefault="00CB724D">
      <w:pPr>
        <w:numPr>
          <w:ilvl w:val="0"/>
          <w:numId w:val="19"/>
        </w:numPr>
        <w:tabs>
          <w:tab w:val="left" w:pos="360"/>
        </w:tabs>
        <w:ind w:left="360" w:hanging="360"/>
        <w:rPr>
          <w:rFonts w:ascii="Arial" w:eastAsia="Arial" w:hAnsi="Arial" w:cs="Arial"/>
          <w:color w:val="ED7D31"/>
          <w:sz w:val="23"/>
          <w:szCs w:val="23"/>
          <w:lang w:val="pt-PT"/>
        </w:rPr>
      </w:pPr>
      <w:r>
        <w:rPr>
          <w:sz w:val="23"/>
          <w:szCs w:val="23"/>
          <w:lang w:val="pt-PT"/>
        </w:rPr>
        <w:t xml:space="preserve">Ao armazenar o leite materno, lembre-se que deve colocar em pequenas quantidades para evitar desperdícios de leite. </w:t>
      </w:r>
    </w:p>
    <w:p w14:paraId="064AEE9A" w14:textId="3376FB89" w:rsidR="00A57547" w:rsidRPr="00244EBD" w:rsidRDefault="00B720C6">
      <w:pPr>
        <w:numPr>
          <w:ilvl w:val="0"/>
          <w:numId w:val="19"/>
        </w:numPr>
        <w:tabs>
          <w:tab w:val="left" w:pos="360"/>
        </w:tabs>
        <w:ind w:left="360" w:hanging="360"/>
        <w:rPr>
          <w:rFonts w:ascii="Arial" w:eastAsia="Arial" w:hAnsi="Arial" w:cs="Arial"/>
          <w:color w:val="ED7D31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Use máscara, ou pano </w:t>
      </w:r>
      <w:r w:rsidR="00CB724D">
        <w:rPr>
          <w:sz w:val="23"/>
          <w:szCs w:val="23"/>
          <w:lang w:val="pt-PT"/>
        </w:rPr>
        <w:t xml:space="preserve">(de algodão e com pelo menos 3 camadas de tecido) </w:t>
      </w:r>
      <w:r w:rsidRPr="00244EBD">
        <w:rPr>
          <w:sz w:val="23"/>
          <w:szCs w:val="23"/>
          <w:lang w:val="pt-PT"/>
        </w:rPr>
        <w:t>para cobrir a boca e o nariz quando estiver a alimentar o bebé, se houver algum sinal de infecção pela COVID-19 ou se tiver sido exposta a alguém com COVID-19</w:t>
      </w:r>
      <w:r w:rsidR="00CB724D">
        <w:rPr>
          <w:sz w:val="23"/>
          <w:szCs w:val="23"/>
          <w:lang w:val="pt-PT"/>
        </w:rPr>
        <w:t>.</w:t>
      </w:r>
    </w:p>
    <w:p w14:paraId="03B030C3" w14:textId="5FBB75CB" w:rsidR="00A57547" w:rsidRPr="007F04B9" w:rsidRDefault="00F606BA">
      <w:pPr>
        <w:numPr>
          <w:ilvl w:val="0"/>
          <w:numId w:val="19"/>
        </w:numPr>
        <w:tabs>
          <w:tab w:val="left" w:pos="360"/>
        </w:tabs>
        <w:ind w:left="360" w:hanging="360"/>
        <w:rPr>
          <w:rFonts w:ascii="Arial" w:eastAsia="Arial" w:hAnsi="Arial" w:cs="Arial"/>
          <w:color w:val="ED7D31"/>
          <w:sz w:val="23"/>
          <w:szCs w:val="23"/>
          <w:lang w:val="pt-PT"/>
        </w:rPr>
      </w:pPr>
      <w:r>
        <w:rPr>
          <w:sz w:val="23"/>
          <w:szCs w:val="23"/>
          <w:lang w:val="pt-PT"/>
        </w:rPr>
        <w:t>Coloque</w:t>
      </w:r>
      <w:r w:rsidRPr="00244EBD">
        <w:rPr>
          <w:sz w:val="23"/>
          <w:szCs w:val="23"/>
          <w:lang w:val="pt-PT"/>
        </w:rPr>
        <w:t xml:space="preserve"> </w:t>
      </w:r>
      <w:r w:rsidR="00B720C6" w:rsidRPr="00244EBD">
        <w:rPr>
          <w:sz w:val="23"/>
          <w:szCs w:val="23"/>
          <w:lang w:val="pt-PT"/>
        </w:rPr>
        <w:t xml:space="preserve">apenas leite suficiente para o bebé no copo. </w:t>
      </w:r>
      <w:r w:rsidR="00B720C6" w:rsidRPr="007F04B9">
        <w:rPr>
          <w:sz w:val="23"/>
          <w:szCs w:val="23"/>
          <w:lang w:val="pt-PT"/>
        </w:rPr>
        <w:t>Peça ao profissional de saúde para lhe mostrar como fazer</w:t>
      </w:r>
      <w:r w:rsidR="00CB724D">
        <w:rPr>
          <w:sz w:val="23"/>
          <w:szCs w:val="23"/>
          <w:lang w:val="pt-PT"/>
        </w:rPr>
        <w:t>.</w:t>
      </w:r>
    </w:p>
    <w:p w14:paraId="194B5FC4" w14:textId="59F1CB3C" w:rsidR="00A57547" w:rsidRPr="007F04B9" w:rsidRDefault="00B720C6">
      <w:pPr>
        <w:numPr>
          <w:ilvl w:val="0"/>
          <w:numId w:val="19"/>
        </w:numPr>
        <w:tabs>
          <w:tab w:val="left" w:pos="360"/>
        </w:tabs>
        <w:ind w:left="360" w:hanging="360"/>
        <w:rPr>
          <w:rFonts w:ascii="Arial" w:eastAsia="Arial" w:hAnsi="Arial" w:cs="Arial"/>
          <w:color w:val="ED7D31"/>
          <w:sz w:val="23"/>
          <w:szCs w:val="23"/>
        </w:rPr>
      </w:pPr>
      <w:r w:rsidRPr="00244EBD">
        <w:rPr>
          <w:sz w:val="23"/>
          <w:szCs w:val="23"/>
          <w:lang w:val="pt-PT"/>
        </w:rPr>
        <w:t>Dê ao bebé o leite materno que exprimiu usando um copo</w:t>
      </w:r>
      <w:r w:rsidR="00CB724D">
        <w:rPr>
          <w:sz w:val="23"/>
          <w:szCs w:val="23"/>
          <w:lang w:val="pt-PT"/>
        </w:rPr>
        <w:t xml:space="preserve"> e/ou colher limpa</w:t>
      </w:r>
      <w:r w:rsidRPr="00244EBD">
        <w:rPr>
          <w:sz w:val="23"/>
          <w:szCs w:val="23"/>
          <w:lang w:val="pt-PT"/>
        </w:rPr>
        <w:t xml:space="preserve">. Coloque o copo nos cantos do lábio superior do bebé e deixe-lhe tomar pequenas quantidades do leite, lambendo com a língua. </w:t>
      </w:r>
      <w:proofErr w:type="spellStart"/>
      <w:r>
        <w:rPr>
          <w:sz w:val="23"/>
          <w:szCs w:val="23"/>
        </w:rPr>
        <w:t>Não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deite</w:t>
      </w:r>
      <w:proofErr w:type="spellEnd"/>
      <w:r>
        <w:rPr>
          <w:sz w:val="23"/>
          <w:szCs w:val="23"/>
        </w:rPr>
        <w:t xml:space="preserve"> o </w:t>
      </w:r>
      <w:proofErr w:type="spellStart"/>
      <w:r>
        <w:rPr>
          <w:sz w:val="23"/>
          <w:szCs w:val="23"/>
        </w:rPr>
        <w:t>leite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boca do </w:t>
      </w:r>
      <w:proofErr w:type="spellStart"/>
      <w:r>
        <w:rPr>
          <w:sz w:val="23"/>
          <w:szCs w:val="23"/>
        </w:rPr>
        <w:t>bebé</w:t>
      </w:r>
      <w:proofErr w:type="spellEnd"/>
      <w:r w:rsidR="00CB724D">
        <w:rPr>
          <w:sz w:val="23"/>
          <w:szCs w:val="23"/>
        </w:rPr>
        <w:t xml:space="preserve">. </w:t>
      </w:r>
    </w:p>
    <w:p w14:paraId="30D2BD54" w14:textId="3E2E7C4B" w:rsidR="00D95562" w:rsidRPr="007F04B9" w:rsidRDefault="00D95562" w:rsidP="007F04B9">
      <w:pPr>
        <w:numPr>
          <w:ilvl w:val="0"/>
          <w:numId w:val="19"/>
        </w:numPr>
        <w:tabs>
          <w:tab w:val="left" w:pos="360"/>
        </w:tabs>
        <w:spacing w:line="281" w:lineRule="auto"/>
        <w:ind w:right="20"/>
        <w:rPr>
          <w:rFonts w:ascii="Arial" w:eastAsia="Arial" w:hAnsi="Arial" w:cs="Arial"/>
          <w:color w:val="FF6600"/>
          <w:sz w:val="23"/>
          <w:szCs w:val="23"/>
          <w:lang w:val="pt-PT"/>
        </w:rPr>
      </w:pPr>
      <w:r>
        <w:rPr>
          <w:sz w:val="23"/>
          <w:szCs w:val="23"/>
          <w:lang w:val="pt-PT"/>
        </w:rPr>
        <w:t>Não é seguro usar biberões</w:t>
      </w:r>
      <w:r w:rsidRPr="00244EBD">
        <w:rPr>
          <w:sz w:val="23"/>
          <w:szCs w:val="23"/>
          <w:lang w:val="pt-PT"/>
        </w:rPr>
        <w:t xml:space="preserve"> porque são di</w:t>
      </w:r>
      <w:r>
        <w:rPr>
          <w:sz w:val="23"/>
          <w:szCs w:val="23"/>
          <w:lang w:val="pt-PT"/>
        </w:rPr>
        <w:t>fíceis de lavar e podem transmitir</w:t>
      </w:r>
      <w:r w:rsidRPr="00244EBD">
        <w:rPr>
          <w:sz w:val="23"/>
          <w:szCs w:val="23"/>
          <w:lang w:val="pt-PT"/>
        </w:rPr>
        <w:t xml:space="preserve"> germes para o bebé.</w:t>
      </w:r>
      <w:r w:rsidR="007F04B9">
        <w:rPr>
          <w:sz w:val="23"/>
          <w:szCs w:val="23"/>
          <w:lang w:val="pt-PT"/>
        </w:rPr>
        <w:t xml:space="preserve"> Evite usa-los.</w:t>
      </w:r>
    </w:p>
    <w:p w14:paraId="7BA59B25" w14:textId="77777777" w:rsidR="00A57547" w:rsidRPr="00244EBD" w:rsidRDefault="00B720C6">
      <w:pPr>
        <w:spacing w:line="300" w:lineRule="auto"/>
        <w:ind w:right="240"/>
        <w:rPr>
          <w:rFonts w:ascii="Times New Roman" w:eastAsia="Times New Roman" w:hAnsi="Times New Roman" w:cs="Times New Roman"/>
          <w:lang w:val="pt-PT"/>
        </w:rPr>
      </w:pPr>
      <w:r w:rsidRPr="00244EBD">
        <w:rPr>
          <w:b/>
          <w:color w:val="FF6600"/>
          <w:sz w:val="23"/>
          <w:szCs w:val="23"/>
          <w:lang w:val="pt-PT"/>
        </w:rPr>
        <w:t xml:space="preserve">Nota: </w:t>
      </w:r>
      <w:r w:rsidRPr="00244EBD">
        <w:rPr>
          <w:color w:val="000000"/>
          <w:sz w:val="23"/>
          <w:szCs w:val="23"/>
          <w:lang w:val="pt-PT"/>
        </w:rPr>
        <w:t>Alimentar um bebê com menos de 6 meses de idade com outros alimentos ou líquidos, incluindo leite de animais ou água, aumenta a probabilidade do mesmo ficar doente.</w:t>
      </w:r>
    </w:p>
    <w:p w14:paraId="1B3DDC7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F3EBA9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488D6A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0A05794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24CB378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38DA8E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C94B8F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0891540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46750E1" w14:textId="0D8B5BD3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5A9676DE" w14:textId="77777777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  <w:sectPr w:rsidR="00A57547" w:rsidRPr="00244EBD" w:rsidSect="00A92EC3">
          <w:pgSz w:w="11900" w:h="16838"/>
          <w:pgMar w:top="1412" w:right="1086" w:bottom="36" w:left="1080" w:header="0" w:footer="0" w:gutter="0"/>
          <w:cols w:space="720" w:equalWidth="0">
            <w:col w:w="9360"/>
          </w:cols>
        </w:sectPr>
      </w:pPr>
    </w:p>
    <w:p w14:paraId="595B0627" w14:textId="77777777" w:rsidR="00A57547" w:rsidRPr="00244EBD" w:rsidRDefault="00B720C6">
      <w:pPr>
        <w:numPr>
          <w:ilvl w:val="0"/>
          <w:numId w:val="20"/>
        </w:numPr>
        <w:tabs>
          <w:tab w:val="left" w:pos="601"/>
        </w:tabs>
        <w:spacing w:line="316" w:lineRule="auto"/>
        <w:ind w:right="380"/>
        <w:rPr>
          <w:rFonts w:ascii="Arial" w:eastAsia="Arial" w:hAnsi="Arial" w:cs="Arial"/>
          <w:b/>
          <w:color w:val="FF6600"/>
          <w:sz w:val="36"/>
          <w:szCs w:val="36"/>
          <w:lang w:val="pt-PT"/>
        </w:rPr>
      </w:pPr>
      <w:bookmarkStart w:id="16" w:name="bookmark=id.35nkun2" w:colFirst="0" w:colLast="0"/>
      <w:bookmarkEnd w:id="16"/>
      <w:r w:rsidRPr="00244EBD">
        <w:rPr>
          <w:rFonts w:ascii="Arial" w:eastAsia="Arial" w:hAnsi="Arial" w:cs="Arial"/>
          <w:b/>
          <w:sz w:val="36"/>
          <w:szCs w:val="36"/>
          <w:lang w:val="pt-PT"/>
        </w:rPr>
        <w:lastRenderedPageBreak/>
        <w:t>Caso esteja a dar a fórmula infantil enquanto se recupera do vírus</w:t>
      </w:r>
    </w:p>
    <w:p w14:paraId="1407E867" w14:textId="758B0C4B" w:rsidR="00A57547" w:rsidRPr="00244EBD" w:rsidRDefault="00A57547">
      <w:pPr>
        <w:spacing w:line="20" w:lineRule="auto"/>
        <w:rPr>
          <w:rFonts w:ascii="Times New Roman" w:eastAsia="Times New Roman" w:hAnsi="Times New Roman" w:cs="Times New Roman"/>
          <w:lang w:val="pt-PT"/>
        </w:rPr>
      </w:pPr>
    </w:p>
    <w:p w14:paraId="0E6B6FEB" w14:textId="3858CE71" w:rsidR="00A57547" w:rsidRPr="00244EBD" w:rsidRDefault="00DF3520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F49AF5" wp14:editId="0EB1C7E5">
                <wp:simplePos x="0" y="0"/>
                <wp:positionH relativeFrom="column">
                  <wp:posOffset>-10297</wp:posOffset>
                </wp:positionH>
                <wp:positionV relativeFrom="paragraph">
                  <wp:posOffset>64495</wp:posOffset>
                </wp:positionV>
                <wp:extent cx="3684253" cy="2604118"/>
                <wp:effectExtent l="0" t="0" r="12065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53" cy="26041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F385B" w14:textId="77777777" w:rsidR="00DF3520" w:rsidRDefault="00DF3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49AF5" id="Text Box 16" o:spid="_x0000_s1037" type="#_x0000_t202" style="position:absolute;margin-left:-.8pt;margin-top:5.1pt;width:290.1pt;height:205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" filled="f" strokeweight=".5pt">
                <v:textbox>
                  <w:txbxContent>
                    <w:p w14:paraId="2BFF385B" w14:textId="77777777" w:rsidR="00DF3520" w:rsidRDefault="00DF352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251697152" behindDoc="0" locked="0" layoutInCell="1" hidden="0" allowOverlap="1" wp14:anchorId="2D79ED03" wp14:editId="00D97AFC">
            <wp:simplePos x="0" y="0"/>
            <wp:positionH relativeFrom="column">
              <wp:posOffset>-2540</wp:posOffset>
            </wp:positionH>
            <wp:positionV relativeFrom="paragraph">
              <wp:posOffset>70485</wp:posOffset>
            </wp:positionV>
            <wp:extent cx="3676015" cy="2595880"/>
            <wp:effectExtent l="0" t="0" r="635" b="0"/>
            <wp:wrapSquare wrapText="bothSides" distT="0" distB="0" distL="0" distR="0"/>
            <wp:docPr id="7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59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B13C3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C5F425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D8137A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141146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58B799B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691D2F6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7356DF09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6B75AE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327027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A978CE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305D17D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61427223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D219EBA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DD322A2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7E46B4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20F3849E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933595F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01F85F4B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306C6231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48FFB025" w14:textId="77777777" w:rsidR="00A57547" w:rsidRPr="00244EBD" w:rsidRDefault="00A57547">
      <w:pPr>
        <w:spacing w:line="200" w:lineRule="auto"/>
        <w:rPr>
          <w:rFonts w:ascii="Times New Roman" w:eastAsia="Times New Roman" w:hAnsi="Times New Roman" w:cs="Times New Roman"/>
          <w:lang w:val="pt-PT"/>
        </w:rPr>
      </w:pPr>
    </w:p>
    <w:p w14:paraId="14154AB8" w14:textId="77777777" w:rsidR="00A57547" w:rsidRPr="00244EBD" w:rsidRDefault="00A57547">
      <w:pPr>
        <w:spacing w:line="365" w:lineRule="auto"/>
        <w:rPr>
          <w:rFonts w:ascii="Times New Roman" w:eastAsia="Times New Roman" w:hAnsi="Times New Roman" w:cs="Times New Roman"/>
          <w:lang w:val="pt-PT"/>
        </w:rPr>
      </w:pPr>
    </w:p>
    <w:p w14:paraId="0FE02F11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t>Misture a fórmula com segurança e alimento o seu bebé:</w:t>
      </w:r>
    </w:p>
    <w:p w14:paraId="267A57D3" w14:textId="77777777" w:rsidR="00A57547" w:rsidRPr="00244EBD" w:rsidRDefault="00A57547">
      <w:pPr>
        <w:spacing w:line="48" w:lineRule="auto"/>
        <w:rPr>
          <w:rFonts w:ascii="Times New Roman" w:eastAsia="Times New Roman" w:hAnsi="Times New Roman" w:cs="Times New Roman"/>
          <w:lang w:val="pt-PT"/>
        </w:rPr>
      </w:pPr>
    </w:p>
    <w:p w14:paraId="3E87F96B" w14:textId="15F409AE" w:rsidR="00A57547" w:rsidRPr="00244EBD" w:rsidRDefault="00B720C6">
      <w:pPr>
        <w:numPr>
          <w:ilvl w:val="0"/>
          <w:numId w:val="21"/>
        </w:numPr>
        <w:tabs>
          <w:tab w:val="left" w:pos="360"/>
        </w:tabs>
        <w:spacing w:line="281" w:lineRule="auto"/>
        <w:ind w:left="360" w:right="62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Dar a fórmula infantil pode ser recomendado como último recurso, enquanto a mãe estiver a recuperar-se da COVID-19 e até que a amamentação possa ser estabelecida ou restabelecida</w:t>
      </w:r>
      <w:r w:rsidR="00E90143">
        <w:rPr>
          <w:sz w:val="23"/>
          <w:szCs w:val="23"/>
          <w:lang w:val="pt-PT"/>
        </w:rPr>
        <w:t xml:space="preserve">. </w:t>
      </w:r>
    </w:p>
    <w:p w14:paraId="01784774" w14:textId="7C28AB04" w:rsidR="00A57547" w:rsidRPr="00244EBD" w:rsidRDefault="00B720C6">
      <w:pPr>
        <w:numPr>
          <w:ilvl w:val="0"/>
          <w:numId w:val="21"/>
        </w:numPr>
        <w:tabs>
          <w:tab w:val="left" w:pos="360"/>
        </w:tabs>
        <w:spacing w:line="281" w:lineRule="auto"/>
        <w:ind w:left="360" w:right="62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Caso esteja a dar a fórmula infantil enquanto se recupera do vírus, é muito importante que </w:t>
      </w:r>
      <w:r w:rsidR="00E90143">
        <w:rPr>
          <w:sz w:val="23"/>
          <w:szCs w:val="23"/>
          <w:lang w:val="pt-PT"/>
        </w:rPr>
        <w:t>prepare</w:t>
      </w:r>
      <w:r w:rsidRPr="00244EBD">
        <w:rPr>
          <w:sz w:val="23"/>
          <w:szCs w:val="23"/>
          <w:lang w:val="pt-PT"/>
        </w:rPr>
        <w:t xml:space="preserve"> a fórmula infantil com segurança e alimente o seu bebé</w:t>
      </w:r>
      <w:r w:rsidR="00E90143">
        <w:rPr>
          <w:sz w:val="23"/>
          <w:szCs w:val="23"/>
          <w:lang w:val="pt-PT"/>
        </w:rPr>
        <w:t>. O profissional ira orientar ao cuidador sobre quais cuidados ter ao usar uma fórmula infantil.</w:t>
      </w:r>
    </w:p>
    <w:p w14:paraId="7E59EED9" w14:textId="77777777" w:rsidR="00A57547" w:rsidRPr="00244EBD" w:rsidRDefault="00A57547" w:rsidP="007F04B9">
      <w:pPr>
        <w:tabs>
          <w:tab w:val="left" w:pos="360"/>
        </w:tabs>
        <w:spacing w:line="281" w:lineRule="auto"/>
        <w:ind w:left="360" w:right="620"/>
        <w:rPr>
          <w:sz w:val="23"/>
          <w:szCs w:val="23"/>
          <w:lang w:val="pt-PT"/>
        </w:rPr>
      </w:pPr>
    </w:p>
    <w:p w14:paraId="5B2D0680" w14:textId="77777777" w:rsidR="00A57547" w:rsidRPr="00244EBD" w:rsidRDefault="00A57547">
      <w:pPr>
        <w:spacing w:line="289" w:lineRule="auto"/>
        <w:rPr>
          <w:rFonts w:ascii="Times New Roman" w:eastAsia="Times New Roman" w:hAnsi="Times New Roman" w:cs="Times New Roman"/>
          <w:lang w:val="pt-PT"/>
        </w:rPr>
      </w:pPr>
    </w:p>
    <w:p w14:paraId="695F31B1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t>Misture a fórmula infantil obedecendo os seguintes passos:</w:t>
      </w:r>
    </w:p>
    <w:p w14:paraId="0402414D" w14:textId="77777777" w:rsidR="00A57547" w:rsidRPr="00244EBD" w:rsidRDefault="00A57547">
      <w:pPr>
        <w:spacing w:line="48" w:lineRule="auto"/>
        <w:rPr>
          <w:rFonts w:ascii="Times New Roman" w:eastAsia="Times New Roman" w:hAnsi="Times New Roman" w:cs="Times New Roman"/>
          <w:lang w:val="pt-PT"/>
        </w:rPr>
      </w:pPr>
    </w:p>
    <w:p w14:paraId="1D55CCC4" w14:textId="3F35C46B" w:rsidR="00E90143" w:rsidRPr="00244EBD" w:rsidRDefault="00E90143" w:rsidP="00E90143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as mãos com água e sabão durante </w:t>
      </w:r>
      <w:r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>0 segundos antes de começar a preparar a fórmula infantil</w:t>
      </w:r>
      <w:r>
        <w:rPr>
          <w:sz w:val="23"/>
          <w:szCs w:val="23"/>
          <w:lang w:val="pt-PT"/>
        </w:rPr>
        <w:t>.</w:t>
      </w:r>
    </w:p>
    <w:p w14:paraId="658FCCF6" w14:textId="146D0215" w:rsidR="00A57547" w:rsidRPr="00244EBD" w:rsidRDefault="00B720C6" w:rsidP="007F04B9">
      <w:pPr>
        <w:numPr>
          <w:ilvl w:val="0"/>
          <w:numId w:val="22"/>
        </w:numPr>
        <w:tabs>
          <w:tab w:val="left" w:pos="360"/>
          <w:tab w:val="left" w:pos="252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Use máscara ou pano </w:t>
      </w:r>
      <w:r w:rsidR="00E90143">
        <w:rPr>
          <w:sz w:val="23"/>
          <w:szCs w:val="23"/>
          <w:lang w:val="pt-PT"/>
        </w:rPr>
        <w:t xml:space="preserve">(de algodão com pelo menos 3 camadas de tecido) </w:t>
      </w:r>
      <w:r w:rsidRPr="00244EBD">
        <w:rPr>
          <w:sz w:val="23"/>
          <w:szCs w:val="23"/>
          <w:lang w:val="pt-PT"/>
        </w:rPr>
        <w:t>para cobrir a bo</w:t>
      </w:r>
      <w:r w:rsidR="00E90143">
        <w:rPr>
          <w:sz w:val="23"/>
          <w:szCs w:val="23"/>
          <w:lang w:val="pt-PT"/>
        </w:rPr>
        <w:t>c</w:t>
      </w:r>
      <w:r w:rsidRPr="00244EBD">
        <w:rPr>
          <w:sz w:val="23"/>
          <w:szCs w:val="23"/>
          <w:lang w:val="pt-PT"/>
        </w:rPr>
        <w:t>a e o nariz quando estiver a preparar a fórmula infantil</w:t>
      </w:r>
      <w:r w:rsidR="00E90143">
        <w:rPr>
          <w:sz w:val="23"/>
          <w:szCs w:val="23"/>
          <w:lang w:val="pt-PT"/>
        </w:rPr>
        <w:t>.</w:t>
      </w:r>
    </w:p>
    <w:p w14:paraId="795883D8" w14:textId="491C68E7" w:rsidR="00A57547" w:rsidRPr="00244EBD" w:rsidRDefault="00B720C6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Limpe todas as superfícies</w:t>
      </w:r>
      <w:r w:rsidR="00E90143">
        <w:rPr>
          <w:sz w:val="23"/>
          <w:szCs w:val="23"/>
          <w:lang w:val="pt-PT"/>
        </w:rPr>
        <w:t xml:space="preserve"> que serão usadas para a preparação</w:t>
      </w:r>
      <w:r w:rsidRPr="00244EBD">
        <w:rPr>
          <w:sz w:val="23"/>
          <w:szCs w:val="23"/>
          <w:lang w:val="pt-PT"/>
        </w:rPr>
        <w:t xml:space="preserve"> e ferva o equipamento usado para des</w:t>
      </w:r>
      <w:r w:rsidR="00E90143">
        <w:rPr>
          <w:sz w:val="23"/>
          <w:szCs w:val="23"/>
          <w:lang w:val="pt-PT"/>
        </w:rPr>
        <w:t>infecta-lo antes de utilizar.</w:t>
      </w:r>
    </w:p>
    <w:p w14:paraId="53C6F359" w14:textId="3DE47EEE" w:rsidR="00A57547" w:rsidRPr="00244EBD" w:rsidRDefault="00B720C6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Leia e siga as instruções contidas na lata</w:t>
      </w:r>
      <w:r w:rsidR="00E90143">
        <w:rPr>
          <w:sz w:val="23"/>
          <w:szCs w:val="23"/>
          <w:lang w:val="pt-PT"/>
        </w:rPr>
        <w:t>/rótulo</w:t>
      </w:r>
      <w:r w:rsidRPr="00244EBD">
        <w:rPr>
          <w:sz w:val="23"/>
          <w:szCs w:val="23"/>
          <w:lang w:val="pt-PT"/>
        </w:rPr>
        <w:t xml:space="preserve"> com muito cuidado. Peça mais explicações em caso de dúvida</w:t>
      </w:r>
      <w:r w:rsidR="00E90143">
        <w:rPr>
          <w:sz w:val="23"/>
          <w:szCs w:val="23"/>
          <w:lang w:val="pt-PT"/>
        </w:rPr>
        <w:t>.</w:t>
      </w:r>
    </w:p>
    <w:p w14:paraId="12727D2B" w14:textId="7A682BF9" w:rsidR="00A57547" w:rsidRPr="00244EBD" w:rsidRDefault="00B720C6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Prepare apenas a quantidade necessária para o bebé dentro de uma hora</w:t>
      </w:r>
      <w:r w:rsidR="00D95562">
        <w:rPr>
          <w:sz w:val="23"/>
          <w:szCs w:val="23"/>
          <w:lang w:val="pt-PT"/>
        </w:rPr>
        <w:t xml:space="preserve">. </w:t>
      </w:r>
    </w:p>
    <w:p w14:paraId="4D389A4F" w14:textId="61F1381D" w:rsidR="00A57547" w:rsidRPr="00244EBD" w:rsidRDefault="00B720C6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Meça com cuidado a quantidade de água fervida </w:t>
      </w:r>
      <w:r w:rsidR="00D95562" w:rsidRPr="00244EBD">
        <w:rPr>
          <w:sz w:val="23"/>
          <w:szCs w:val="23"/>
          <w:lang w:val="pt-PT"/>
        </w:rPr>
        <w:t xml:space="preserve">ou tratada </w:t>
      </w:r>
      <w:r w:rsidRPr="00244EBD">
        <w:rPr>
          <w:sz w:val="23"/>
          <w:szCs w:val="23"/>
          <w:lang w:val="pt-PT"/>
        </w:rPr>
        <w:t>a temperatura adequada para misturar com a fórmula infantil</w:t>
      </w:r>
      <w:r w:rsidR="00D95562">
        <w:rPr>
          <w:sz w:val="23"/>
          <w:szCs w:val="23"/>
          <w:lang w:val="pt-PT"/>
        </w:rPr>
        <w:t>.</w:t>
      </w:r>
    </w:p>
    <w:p w14:paraId="0F84B1AD" w14:textId="37BBF597" w:rsidR="00A57547" w:rsidRPr="00244EBD" w:rsidRDefault="00B720C6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Meça com cuidado a quantidade necessária de fórmula infantil</w:t>
      </w:r>
      <w:r w:rsidR="00D95562">
        <w:rPr>
          <w:sz w:val="23"/>
          <w:szCs w:val="23"/>
          <w:lang w:val="pt-PT"/>
        </w:rPr>
        <w:t xml:space="preserve"> a cada toma. </w:t>
      </w:r>
    </w:p>
    <w:p w14:paraId="70A0FFAE" w14:textId="40C96285" w:rsidR="00A57547" w:rsidRPr="007F04B9" w:rsidRDefault="00B720C6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Times New Roman" w:eastAsia="Times New Roman" w:hAnsi="Times New Roman" w:cs="Times New Roman"/>
          <w:lang w:val="pt-PT"/>
        </w:rPr>
      </w:pPr>
      <w:r w:rsidRPr="00244EBD">
        <w:rPr>
          <w:sz w:val="23"/>
          <w:szCs w:val="23"/>
          <w:lang w:val="pt-PT"/>
        </w:rPr>
        <w:t>Misture a fórmula infantil com a água até que o pó esteja completamente dissolvido</w:t>
      </w:r>
      <w:r w:rsidR="00D95562">
        <w:rPr>
          <w:sz w:val="23"/>
          <w:szCs w:val="23"/>
          <w:lang w:val="pt-PT"/>
        </w:rPr>
        <w:t xml:space="preserve">. </w:t>
      </w:r>
    </w:p>
    <w:p w14:paraId="2585362C" w14:textId="00ED64AB" w:rsidR="00F462D6" w:rsidRPr="00244EBD" w:rsidRDefault="00F462D6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Times New Roman" w:eastAsia="Times New Roman" w:hAnsi="Times New Roman" w:cs="Times New Roman"/>
          <w:lang w:val="pt-PT"/>
        </w:rPr>
      </w:pPr>
      <w:r>
        <w:rPr>
          <w:lang w:val="pt-PT"/>
        </w:rPr>
        <w:t xml:space="preserve">Deite o leite </w:t>
      </w:r>
      <w:r w:rsidRPr="00F462D6">
        <w:rPr>
          <w:lang w:val="pt-PT"/>
        </w:rPr>
        <w:t xml:space="preserve"> que sobrar </w:t>
      </w:r>
      <w:r>
        <w:rPr>
          <w:lang w:val="pt-PT"/>
        </w:rPr>
        <w:t xml:space="preserve">, </w:t>
      </w:r>
      <w:r w:rsidRPr="00F462D6">
        <w:rPr>
          <w:lang w:val="pt-PT"/>
        </w:rPr>
        <w:t xml:space="preserve">nao deve ser guardado. </w:t>
      </w:r>
      <w:r>
        <w:rPr>
          <w:lang w:val="pt-PT"/>
        </w:rPr>
        <w:t xml:space="preserve"> Esta paragrafo devia ser a ultimo,</w:t>
      </w:r>
    </w:p>
    <w:p w14:paraId="6B7D9B23" w14:textId="77777777" w:rsidR="00A57547" w:rsidRPr="00244EBD" w:rsidRDefault="00A57547">
      <w:pPr>
        <w:spacing w:line="209" w:lineRule="auto"/>
        <w:rPr>
          <w:rFonts w:ascii="Times New Roman" w:eastAsia="Times New Roman" w:hAnsi="Times New Roman" w:cs="Times New Roman"/>
          <w:lang w:val="pt-PT"/>
        </w:rPr>
      </w:pPr>
    </w:p>
    <w:p w14:paraId="4CB58154" w14:textId="54468BE3" w:rsidR="00A57547" w:rsidRDefault="00A57547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</w:p>
    <w:p w14:paraId="31715596" w14:textId="63ED3854" w:rsidR="00A92EC3" w:rsidRDefault="00A92EC3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</w:p>
    <w:p w14:paraId="1E96CA61" w14:textId="19DEB93E" w:rsidR="00A92EC3" w:rsidRDefault="00A92EC3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</w:p>
    <w:p w14:paraId="10753660" w14:textId="77777777" w:rsidR="00A92EC3" w:rsidRPr="00244EBD" w:rsidRDefault="00A92EC3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</w:p>
    <w:p w14:paraId="6A2F57D8" w14:textId="77777777" w:rsidR="00A57547" w:rsidRPr="00244EBD" w:rsidRDefault="00B720C6">
      <w:pPr>
        <w:rPr>
          <w:rFonts w:ascii="Arial" w:eastAsia="Arial" w:hAnsi="Arial" w:cs="Arial"/>
          <w:color w:val="FF6600"/>
          <w:sz w:val="28"/>
          <w:szCs w:val="28"/>
          <w:lang w:val="pt-PT"/>
        </w:rPr>
      </w:pPr>
      <w:r w:rsidRPr="00244EBD">
        <w:rPr>
          <w:rFonts w:ascii="Arial" w:eastAsia="Arial" w:hAnsi="Arial" w:cs="Arial"/>
          <w:color w:val="FF6600"/>
          <w:sz w:val="28"/>
          <w:szCs w:val="28"/>
          <w:lang w:val="pt-PT"/>
        </w:rPr>
        <w:lastRenderedPageBreak/>
        <w:t>Como alimentar o seu bebé com fórmula infantil:</w:t>
      </w:r>
    </w:p>
    <w:p w14:paraId="3549DBA0" w14:textId="77777777" w:rsidR="00A57547" w:rsidRPr="00244EBD" w:rsidRDefault="00A57547">
      <w:pPr>
        <w:spacing w:line="48" w:lineRule="auto"/>
        <w:rPr>
          <w:rFonts w:ascii="Times New Roman" w:eastAsia="Times New Roman" w:hAnsi="Times New Roman" w:cs="Times New Roman"/>
          <w:lang w:val="pt-PT"/>
        </w:rPr>
      </w:pPr>
    </w:p>
    <w:p w14:paraId="464896B6" w14:textId="7E029456" w:rsidR="00D95562" w:rsidRPr="00244EBD" w:rsidRDefault="00D95562" w:rsidP="00D95562">
      <w:pPr>
        <w:numPr>
          <w:ilvl w:val="0"/>
          <w:numId w:val="15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 xml:space="preserve">Lave as mãos com água e sabão durante </w:t>
      </w:r>
      <w:r>
        <w:rPr>
          <w:sz w:val="23"/>
          <w:szCs w:val="23"/>
          <w:lang w:val="pt-PT"/>
        </w:rPr>
        <w:t>4</w:t>
      </w:r>
      <w:r w:rsidRPr="00244EBD">
        <w:rPr>
          <w:sz w:val="23"/>
          <w:szCs w:val="23"/>
          <w:lang w:val="pt-PT"/>
        </w:rPr>
        <w:t>0 segundos antes de começar a preparar a fórmula infantil</w:t>
      </w:r>
    </w:p>
    <w:p w14:paraId="0157405D" w14:textId="77777777" w:rsidR="00945459" w:rsidRDefault="00B720C6" w:rsidP="00945459">
      <w:pPr>
        <w:numPr>
          <w:ilvl w:val="0"/>
          <w:numId w:val="15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</w:pPr>
      <w:r w:rsidRPr="00244EBD">
        <w:rPr>
          <w:sz w:val="23"/>
          <w:szCs w:val="23"/>
          <w:lang w:val="pt-PT"/>
        </w:rPr>
        <w:t>Use máscara ou pano</w:t>
      </w:r>
      <w:r w:rsidR="00D95562">
        <w:rPr>
          <w:sz w:val="23"/>
          <w:szCs w:val="23"/>
          <w:lang w:val="pt-PT"/>
        </w:rPr>
        <w:t xml:space="preserve"> (de algodão com pelo menos 3 camadas de tecido)</w:t>
      </w:r>
      <w:r w:rsidRPr="00244EBD">
        <w:rPr>
          <w:sz w:val="23"/>
          <w:szCs w:val="23"/>
          <w:lang w:val="pt-PT"/>
        </w:rPr>
        <w:t xml:space="preserve"> para cobrir a boa e o nariz quando estiver a preparar a fórmula infantil</w:t>
      </w:r>
    </w:p>
    <w:p w14:paraId="3B96F2E4" w14:textId="075A4142" w:rsidR="00A57547" w:rsidRPr="00945459" w:rsidRDefault="00B720C6" w:rsidP="00945459">
      <w:pPr>
        <w:numPr>
          <w:ilvl w:val="0"/>
          <w:numId w:val="15"/>
        </w:numPr>
        <w:tabs>
          <w:tab w:val="left" w:pos="360"/>
        </w:tabs>
        <w:ind w:left="360" w:hanging="360"/>
        <w:rPr>
          <w:rFonts w:ascii="Arial" w:eastAsia="Arial" w:hAnsi="Arial" w:cs="Arial"/>
          <w:color w:val="FF6600"/>
          <w:sz w:val="23"/>
          <w:szCs w:val="23"/>
          <w:lang w:val="pt-PT"/>
        </w:rPr>
        <w:sectPr w:rsidR="00A57547" w:rsidRPr="00945459">
          <w:pgSz w:w="11900" w:h="16838"/>
          <w:pgMar w:top="1397" w:right="1086" w:bottom="440" w:left="1080" w:header="0" w:footer="0" w:gutter="0"/>
          <w:cols w:space="720" w:equalWidth="0">
            <w:col w:w="9360"/>
          </w:cols>
        </w:sectPr>
      </w:pPr>
      <w:r w:rsidRPr="00945459">
        <w:rPr>
          <w:sz w:val="23"/>
          <w:szCs w:val="23"/>
          <w:lang w:val="pt-PT"/>
        </w:rPr>
        <w:t>Dê a fórmula usando um copo</w:t>
      </w:r>
      <w:r w:rsidR="00D95562" w:rsidRPr="00945459">
        <w:rPr>
          <w:sz w:val="23"/>
          <w:szCs w:val="23"/>
          <w:lang w:val="pt-PT"/>
        </w:rPr>
        <w:t xml:space="preserve"> e/ou colher</w:t>
      </w:r>
      <w:r w:rsidRPr="00945459">
        <w:rPr>
          <w:sz w:val="23"/>
          <w:szCs w:val="23"/>
          <w:lang w:val="pt-PT"/>
        </w:rPr>
        <w:t xml:space="preserve"> limpo</w:t>
      </w:r>
      <w:r w:rsidR="00D95562" w:rsidRPr="00945459">
        <w:rPr>
          <w:sz w:val="23"/>
          <w:szCs w:val="23"/>
          <w:lang w:val="pt-PT"/>
        </w:rPr>
        <w:t>/a</w:t>
      </w:r>
      <w:r w:rsidRPr="00945459">
        <w:rPr>
          <w:sz w:val="23"/>
          <w:szCs w:val="23"/>
          <w:lang w:val="pt-PT"/>
        </w:rPr>
        <w:t xml:space="preserve"> e fervido</w:t>
      </w:r>
      <w:r w:rsidR="00D95562" w:rsidRPr="00945459">
        <w:rPr>
          <w:sz w:val="23"/>
          <w:szCs w:val="23"/>
          <w:lang w:val="pt-PT"/>
        </w:rPr>
        <w:t>/a.</w:t>
      </w:r>
    </w:p>
    <w:p w14:paraId="3FDDBA53" w14:textId="6FA38009" w:rsidR="00A57547" w:rsidRDefault="00A57547" w:rsidP="00945459">
      <w:pPr>
        <w:spacing w:line="20" w:lineRule="auto"/>
        <w:rPr>
          <w:rFonts w:ascii="Times New Roman" w:eastAsia="Times New Roman" w:hAnsi="Times New Roman" w:cs="Times New Roman"/>
        </w:rPr>
      </w:pPr>
      <w:bookmarkStart w:id="17" w:name="bookmark=id.1ksv4uv" w:colFirst="0" w:colLast="0"/>
      <w:bookmarkEnd w:id="17"/>
      <w:bookmarkEnd w:id="1"/>
    </w:p>
    <w:sectPr w:rsidR="00A57547">
      <w:pgSz w:w="11900" w:h="16838"/>
      <w:pgMar w:top="1434" w:right="1086" w:bottom="440" w:left="1080" w:header="0" w:footer="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0591E" w14:textId="77777777" w:rsidR="00945459" w:rsidRDefault="00945459" w:rsidP="00945459">
      <w:r>
        <w:separator/>
      </w:r>
    </w:p>
  </w:endnote>
  <w:endnote w:type="continuationSeparator" w:id="0">
    <w:p w14:paraId="17910645" w14:textId="77777777" w:rsidR="00945459" w:rsidRDefault="00945459" w:rsidP="0094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19582524"/>
      <w:docPartObj>
        <w:docPartGallery w:val="Page Numbers (Bottom of Page)"/>
        <w:docPartUnique/>
      </w:docPartObj>
    </w:sdtPr>
    <w:sdtEndPr/>
    <w:sdtContent>
      <w:p w14:paraId="28845B2C" w14:textId="0F533B5B" w:rsidR="00945459" w:rsidRDefault="00945459">
        <w:pPr>
          <w:pStyle w:val="Footer"/>
          <w:jc w:val="right"/>
        </w:pPr>
        <w:r>
          <w:rPr>
            <w:noProof/>
            <w:lang w:val="en-US" w:eastAsia="en-US"/>
          </w:rPr>
          <mc:AlternateContent>
            <mc:Choice Requires="wps">
              <w:drawing>
                <wp:anchor distT="0" distB="0" distL="0" distR="0" simplePos="0" relativeHeight="251663360" behindDoc="0" locked="0" layoutInCell="1" hidden="0" allowOverlap="1" wp14:anchorId="2547CC0A" wp14:editId="4E6B5866">
                  <wp:simplePos x="0" y="0"/>
                  <wp:positionH relativeFrom="margin">
                    <wp:align>center</wp:align>
                  </wp:positionH>
                  <wp:positionV relativeFrom="page">
                    <wp:posOffset>10200640</wp:posOffset>
                  </wp:positionV>
                  <wp:extent cx="8940800" cy="600075"/>
                  <wp:effectExtent l="0" t="0" r="12700" b="28575"/>
                  <wp:wrapSquare wrapText="bothSides" distT="0" distB="0" distL="0" distR="0"/>
                  <wp:docPr id="59" name="Rectangle 5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940800" cy="60007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95BD23D" w14:textId="77777777" w:rsidR="00945459" w:rsidRDefault="00945459" w:rsidP="0094545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547CC0A" id="Rectangle 59" o:spid="_x0000_s1038" style="position:absolute;left:0;text-align:left;margin-left:0;margin-top:803.2pt;width:704pt;height:47.25pt;z-index:25166336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" fillcolor="#ed7d31" strokecolor="white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95BD23D" w14:textId="77777777" w:rsidR="00945459" w:rsidRDefault="00945459" w:rsidP="00945459">
                        <w:pPr>
                          <w:textDirection w:val="btLr"/>
                        </w:pPr>
                      </w:p>
                    </w:txbxContent>
                  </v:textbox>
                  <w10:wrap type="square" anchorx="margin" anchory="page"/>
                </v:rect>
              </w:pict>
            </mc:Fallback>
          </mc:AlternateContent>
        </w:r>
        <w:r>
          <w:rPr>
            <w:color w:val="FF6600"/>
            <w:sz w:val="22"/>
            <w:szCs w:val="22"/>
            <w:lang w:val="pt-PT"/>
          </w:rPr>
          <w:t>AI</w:t>
        </w:r>
        <w:r w:rsidRPr="00244EBD">
          <w:rPr>
            <w:color w:val="FF6600"/>
            <w:sz w:val="22"/>
            <w:szCs w:val="22"/>
            <w:lang w:val="pt-PT"/>
          </w:rPr>
          <w:t xml:space="preserve">-COVID-19. </w:t>
        </w:r>
        <w:r>
          <w:rPr>
            <w:color w:val="FF6600"/>
            <w:sz w:val="22"/>
            <w:szCs w:val="22"/>
            <w:lang w:val="pt-PT"/>
          </w:rPr>
          <w:t>PACOTE</w:t>
        </w:r>
        <w:r w:rsidRPr="00244EBD">
          <w:rPr>
            <w:color w:val="FF6600"/>
            <w:sz w:val="22"/>
            <w:szCs w:val="22"/>
            <w:lang w:val="pt-PT"/>
          </w:rPr>
          <w:t xml:space="preserve"> DE PRÁTICAS RECOMENDADAS</w:t>
        </w:r>
        <w:r>
          <w:t xml:space="preserve"> | </w:t>
        </w:r>
        <w:r w:rsidR="00A92EC3">
          <w:fldChar w:fldCharType="begin"/>
        </w:r>
        <w:r w:rsidR="00A92EC3">
          <w:instrText xml:space="preserve"> PAGE  \* Arabic  \* MERGEFORMAT </w:instrText>
        </w:r>
        <w:r w:rsidR="00A92EC3">
          <w:fldChar w:fldCharType="separate"/>
        </w:r>
        <w:r w:rsidR="00A92EC3">
          <w:rPr>
            <w:noProof/>
          </w:rPr>
          <w:t>3</w:t>
        </w:r>
        <w:r w:rsidR="00A92EC3">
          <w:fldChar w:fldCharType="end"/>
        </w:r>
        <w:r>
          <w:t xml:space="preserve"> </w:t>
        </w:r>
      </w:p>
    </w:sdtContent>
  </w:sdt>
  <w:p w14:paraId="6F454541" w14:textId="3C321148" w:rsidR="00945459" w:rsidRDefault="009454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5" w:name="_Hlk45305371" w:displacedByCustomXml="next"/>
  <w:sdt>
    <w:sdtPr>
      <w:id w:val="-465738652"/>
      <w:docPartObj>
        <w:docPartGallery w:val="Page Numbers (Bottom of Page)"/>
        <w:docPartUnique/>
      </w:docPartObj>
    </w:sdtPr>
    <w:sdtEndPr/>
    <w:sdtContent>
      <w:p w14:paraId="5C30504F" w14:textId="77777777" w:rsidR="00A92EC3" w:rsidRDefault="00A92EC3">
        <w:pPr>
          <w:pStyle w:val="Footer"/>
          <w:jc w:val="right"/>
        </w:pPr>
        <w:r>
          <w:rPr>
            <w:noProof/>
            <w:lang w:val="en-US" w:eastAsia="en-US"/>
          </w:rPr>
          <mc:AlternateContent>
            <mc:Choice Requires="wps">
              <w:drawing>
                <wp:anchor distT="0" distB="0" distL="0" distR="0" simplePos="0" relativeHeight="251665408" behindDoc="0" locked="0" layoutInCell="1" hidden="0" allowOverlap="1" wp14:anchorId="5C20E9D1" wp14:editId="75B6ECA3">
                  <wp:simplePos x="0" y="0"/>
                  <wp:positionH relativeFrom="margin">
                    <wp:align>center</wp:align>
                  </wp:positionH>
                  <wp:positionV relativeFrom="page">
                    <wp:posOffset>10200640</wp:posOffset>
                  </wp:positionV>
                  <wp:extent cx="8940800" cy="600075"/>
                  <wp:effectExtent l="0" t="0" r="12700" b="28575"/>
                  <wp:wrapSquare wrapText="bothSides" distT="0" distB="0" distL="0" distR="0"/>
                  <wp:docPr id="5" name="Rectangl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940800" cy="60007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638D4B" w14:textId="77777777" w:rsidR="00A92EC3" w:rsidRDefault="00A92EC3" w:rsidP="0094545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C20E9D1" id="Rectangle 5" o:spid="_x0000_s1039" style="position:absolute;left:0;text-align:left;margin-left:0;margin-top:803.2pt;width:704pt;height:47.25pt;z-index:25166540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" fillcolor="#ed7d31" strokecolor="white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638D4B" w14:textId="77777777" w:rsidR="00A92EC3" w:rsidRDefault="00A92EC3" w:rsidP="00945459">
                        <w:pPr>
                          <w:textDirection w:val="btLr"/>
                        </w:pPr>
                      </w:p>
                    </w:txbxContent>
                  </v:textbox>
                  <w10:wrap type="square" anchorx="margin" anchory="page"/>
                </v:rect>
              </w:pict>
            </mc:Fallback>
          </mc:AlternateContent>
        </w:r>
        <w:r>
          <w:rPr>
            <w:color w:val="FF6600"/>
            <w:sz w:val="22"/>
            <w:szCs w:val="22"/>
            <w:lang w:val="pt-PT"/>
          </w:rPr>
          <w:t>AI</w:t>
        </w:r>
        <w:r w:rsidRPr="00244EBD">
          <w:rPr>
            <w:color w:val="FF6600"/>
            <w:sz w:val="22"/>
            <w:szCs w:val="22"/>
            <w:lang w:val="pt-PT"/>
          </w:rPr>
          <w:t xml:space="preserve">-COVID-19. </w:t>
        </w:r>
        <w:r>
          <w:rPr>
            <w:color w:val="FF6600"/>
            <w:sz w:val="22"/>
            <w:szCs w:val="22"/>
            <w:lang w:val="pt-PT"/>
          </w:rPr>
          <w:t>PACOTE</w:t>
        </w:r>
        <w:r w:rsidRPr="00244EBD">
          <w:rPr>
            <w:color w:val="FF6600"/>
            <w:sz w:val="22"/>
            <w:szCs w:val="22"/>
            <w:lang w:val="pt-PT"/>
          </w:rPr>
          <w:t xml:space="preserve"> DE PRÁTICAS RECOMENDADAS</w:t>
        </w:r>
        <w:r>
          <w:t xml:space="preserve"> | </w:t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  <w:bookmarkEnd w:id="5"/>
        <w:r>
          <w:t xml:space="preserve"> </w:t>
        </w:r>
      </w:p>
    </w:sdtContent>
  </w:sdt>
  <w:p w14:paraId="4485CD47" w14:textId="77777777" w:rsidR="00A92EC3" w:rsidRDefault="00A92E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5524928"/>
      <w:docPartObj>
        <w:docPartGallery w:val="Page Numbers (Bottom of Page)"/>
        <w:docPartUnique/>
      </w:docPartObj>
    </w:sdtPr>
    <w:sdtEndPr/>
    <w:sdtContent>
      <w:p w14:paraId="5F7F8F86" w14:textId="77777777" w:rsidR="00A92EC3" w:rsidRDefault="00A92EC3">
        <w:pPr>
          <w:pStyle w:val="Footer"/>
          <w:jc w:val="right"/>
        </w:pPr>
        <w:r>
          <w:rPr>
            <w:noProof/>
            <w:lang w:val="en-US" w:eastAsia="en-US"/>
          </w:rPr>
          <mc:AlternateContent>
            <mc:Choice Requires="wps">
              <w:drawing>
                <wp:anchor distT="0" distB="0" distL="0" distR="0" simplePos="0" relativeHeight="251667456" behindDoc="0" locked="0" layoutInCell="1" hidden="0" allowOverlap="1" wp14:anchorId="343F04CE" wp14:editId="70A828DA">
                  <wp:simplePos x="0" y="0"/>
                  <wp:positionH relativeFrom="margin">
                    <wp:align>center</wp:align>
                  </wp:positionH>
                  <wp:positionV relativeFrom="page">
                    <wp:posOffset>10200640</wp:posOffset>
                  </wp:positionV>
                  <wp:extent cx="8940800" cy="600075"/>
                  <wp:effectExtent l="0" t="0" r="12700" b="28575"/>
                  <wp:wrapSquare wrapText="bothSides" distT="0" distB="0" distL="0" distR="0"/>
                  <wp:docPr id="18" name="Rectangle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940800" cy="60007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CED87CD" w14:textId="77777777" w:rsidR="00A92EC3" w:rsidRDefault="00A92EC3" w:rsidP="0094545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43F04CE" id="Rectangle 18" o:spid="_x0000_s1040" style="position:absolute;left:0;text-align:left;margin-left:0;margin-top:803.2pt;width:704pt;height:47.25pt;z-index:25166745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" fillcolor="#ed7d31" strokecolor="white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CED87CD" w14:textId="77777777" w:rsidR="00A92EC3" w:rsidRDefault="00A92EC3" w:rsidP="00945459">
                        <w:pPr>
                          <w:textDirection w:val="btLr"/>
                        </w:pPr>
                      </w:p>
                    </w:txbxContent>
                  </v:textbox>
                  <w10:wrap type="square" anchorx="margin" anchory="page"/>
                </v:rect>
              </w:pict>
            </mc:Fallback>
          </mc:AlternateContent>
        </w:r>
        <w:r>
          <w:rPr>
            <w:color w:val="FF6600"/>
            <w:sz w:val="22"/>
            <w:szCs w:val="22"/>
            <w:lang w:val="pt-PT"/>
          </w:rPr>
          <w:t>AI</w:t>
        </w:r>
        <w:r w:rsidRPr="00244EBD">
          <w:rPr>
            <w:color w:val="FF6600"/>
            <w:sz w:val="22"/>
            <w:szCs w:val="22"/>
            <w:lang w:val="pt-PT"/>
          </w:rPr>
          <w:t xml:space="preserve">-COVID-19. </w:t>
        </w:r>
        <w:r>
          <w:rPr>
            <w:color w:val="FF6600"/>
            <w:sz w:val="22"/>
            <w:szCs w:val="22"/>
            <w:lang w:val="pt-PT"/>
          </w:rPr>
          <w:t>PACOTE</w:t>
        </w:r>
        <w:r w:rsidRPr="00244EBD">
          <w:rPr>
            <w:color w:val="FF6600"/>
            <w:sz w:val="22"/>
            <w:szCs w:val="22"/>
            <w:lang w:val="pt-PT"/>
          </w:rPr>
          <w:t xml:space="preserve"> DE PRÁTICAS RECOMENDADAS</w:t>
        </w:r>
        <w:r>
          <w:t xml:space="preserve"> | </w:t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  <w:r>
          <w:t xml:space="preserve"> </w:t>
        </w:r>
      </w:p>
    </w:sdtContent>
  </w:sdt>
  <w:p w14:paraId="3BB1EF88" w14:textId="77777777" w:rsidR="00A92EC3" w:rsidRDefault="00A92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36E54" w14:textId="77777777" w:rsidR="00945459" w:rsidRDefault="00945459" w:rsidP="00945459">
      <w:r>
        <w:separator/>
      </w:r>
    </w:p>
  </w:footnote>
  <w:footnote w:type="continuationSeparator" w:id="0">
    <w:p w14:paraId="7923B59F" w14:textId="77777777" w:rsidR="00945459" w:rsidRDefault="00945459" w:rsidP="00945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97A27"/>
    <w:multiLevelType w:val="multilevel"/>
    <w:tmpl w:val="F838363C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6411F17"/>
    <w:multiLevelType w:val="multilevel"/>
    <w:tmpl w:val="D1A40C46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B487577"/>
    <w:multiLevelType w:val="multilevel"/>
    <w:tmpl w:val="344E1D08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E3B31A7"/>
    <w:multiLevelType w:val="multilevel"/>
    <w:tmpl w:val="44CA879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0BE6E1A"/>
    <w:multiLevelType w:val="multilevel"/>
    <w:tmpl w:val="7A966624"/>
    <w:lvl w:ilvl="0">
      <w:start w:val="8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12B965BD"/>
    <w:multiLevelType w:val="multilevel"/>
    <w:tmpl w:val="7D92EAA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1A4A442F"/>
    <w:multiLevelType w:val="multilevel"/>
    <w:tmpl w:val="01AEE3F6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208711B0"/>
    <w:multiLevelType w:val="multilevel"/>
    <w:tmpl w:val="653C114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20ED691E"/>
    <w:multiLevelType w:val="multilevel"/>
    <w:tmpl w:val="D83897B8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274C471F"/>
    <w:multiLevelType w:val="multilevel"/>
    <w:tmpl w:val="4B30DE0E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2A401C6C"/>
    <w:multiLevelType w:val="multilevel"/>
    <w:tmpl w:val="29365CF8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2A8F607E"/>
    <w:multiLevelType w:val="multilevel"/>
    <w:tmpl w:val="049C530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2B82502C"/>
    <w:multiLevelType w:val="multilevel"/>
    <w:tmpl w:val="C88AED4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2D15450B"/>
    <w:multiLevelType w:val="multilevel"/>
    <w:tmpl w:val="1102F400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2F340E6D"/>
    <w:multiLevelType w:val="multilevel"/>
    <w:tmpl w:val="B362499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33C97451"/>
    <w:multiLevelType w:val="multilevel"/>
    <w:tmpl w:val="48A0B3C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36615F29"/>
    <w:multiLevelType w:val="multilevel"/>
    <w:tmpl w:val="C80C2A70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36F930D0"/>
    <w:multiLevelType w:val="multilevel"/>
    <w:tmpl w:val="89C00944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3A4765B6"/>
    <w:multiLevelType w:val="multilevel"/>
    <w:tmpl w:val="61CEAEFE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47E31493"/>
    <w:multiLevelType w:val="multilevel"/>
    <w:tmpl w:val="00B461D2"/>
    <w:lvl w:ilvl="0">
      <w:start w:val="6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 w15:restartNumberingAfterBreak="0">
    <w:nsid w:val="487A44A1"/>
    <w:multiLevelType w:val="multilevel"/>
    <w:tmpl w:val="50CAC820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1" w15:restartNumberingAfterBreak="0">
    <w:nsid w:val="5AD265B0"/>
    <w:multiLevelType w:val="multilevel"/>
    <w:tmpl w:val="A7783B3C"/>
    <w:lvl w:ilvl="0">
      <w:start w:val="5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 w15:restartNumberingAfterBreak="0">
    <w:nsid w:val="66453B36"/>
    <w:multiLevelType w:val="multilevel"/>
    <w:tmpl w:val="7F7C2036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3" w15:restartNumberingAfterBreak="0">
    <w:nsid w:val="67700663"/>
    <w:multiLevelType w:val="multilevel"/>
    <w:tmpl w:val="7FBCDA34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4" w15:restartNumberingAfterBreak="0">
    <w:nsid w:val="6A115021"/>
    <w:multiLevelType w:val="multilevel"/>
    <w:tmpl w:val="55424A6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6A4A5DEA"/>
    <w:multiLevelType w:val="multilevel"/>
    <w:tmpl w:val="29FAA75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6" w15:restartNumberingAfterBreak="0">
    <w:nsid w:val="6EFE54F9"/>
    <w:multiLevelType w:val="multilevel"/>
    <w:tmpl w:val="220A5C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7" w15:restartNumberingAfterBreak="0">
    <w:nsid w:val="748617E8"/>
    <w:multiLevelType w:val="multilevel"/>
    <w:tmpl w:val="9E8008D6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8" w15:restartNumberingAfterBreak="0">
    <w:nsid w:val="759E73E8"/>
    <w:multiLevelType w:val="multilevel"/>
    <w:tmpl w:val="CEAC137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9" w15:restartNumberingAfterBreak="0">
    <w:nsid w:val="772E7EB0"/>
    <w:multiLevelType w:val="multilevel"/>
    <w:tmpl w:val="EEC0F4E6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0"/>
  </w:num>
  <w:num w:numId="5">
    <w:abstractNumId w:val="27"/>
  </w:num>
  <w:num w:numId="6">
    <w:abstractNumId w:val="17"/>
  </w:num>
  <w:num w:numId="7">
    <w:abstractNumId w:val="21"/>
  </w:num>
  <w:num w:numId="8">
    <w:abstractNumId w:val="29"/>
  </w:num>
  <w:num w:numId="9">
    <w:abstractNumId w:val="23"/>
  </w:num>
  <w:num w:numId="10">
    <w:abstractNumId w:val="19"/>
  </w:num>
  <w:num w:numId="11">
    <w:abstractNumId w:val="5"/>
  </w:num>
  <w:num w:numId="12">
    <w:abstractNumId w:val="13"/>
  </w:num>
  <w:num w:numId="13">
    <w:abstractNumId w:val="11"/>
  </w:num>
  <w:num w:numId="14">
    <w:abstractNumId w:val="26"/>
  </w:num>
  <w:num w:numId="15">
    <w:abstractNumId w:val="7"/>
  </w:num>
  <w:num w:numId="16">
    <w:abstractNumId w:val="25"/>
  </w:num>
  <w:num w:numId="17">
    <w:abstractNumId w:val="14"/>
  </w:num>
  <w:num w:numId="18">
    <w:abstractNumId w:val="16"/>
  </w:num>
  <w:num w:numId="19">
    <w:abstractNumId w:val="15"/>
  </w:num>
  <w:num w:numId="20">
    <w:abstractNumId w:val="22"/>
  </w:num>
  <w:num w:numId="21">
    <w:abstractNumId w:val="6"/>
  </w:num>
  <w:num w:numId="22">
    <w:abstractNumId w:val="28"/>
  </w:num>
  <w:num w:numId="23">
    <w:abstractNumId w:val="9"/>
  </w:num>
  <w:num w:numId="24">
    <w:abstractNumId w:val="10"/>
  </w:num>
  <w:num w:numId="25">
    <w:abstractNumId w:val="4"/>
  </w:num>
  <w:num w:numId="26">
    <w:abstractNumId w:val="24"/>
  </w:num>
  <w:num w:numId="27">
    <w:abstractNumId w:val="18"/>
  </w:num>
  <w:num w:numId="28">
    <w:abstractNumId w:val="20"/>
  </w:num>
  <w:num w:numId="29">
    <w:abstractNumId w:val="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547"/>
    <w:rsid w:val="0000071E"/>
    <w:rsid w:val="00013C17"/>
    <w:rsid w:val="00064AE3"/>
    <w:rsid w:val="00092379"/>
    <w:rsid w:val="00093965"/>
    <w:rsid w:val="000B59F8"/>
    <w:rsid w:val="00156B34"/>
    <w:rsid w:val="00183CFA"/>
    <w:rsid w:val="00192105"/>
    <w:rsid w:val="001D681D"/>
    <w:rsid w:val="001E588C"/>
    <w:rsid w:val="001F2160"/>
    <w:rsid w:val="00244EBD"/>
    <w:rsid w:val="002465C8"/>
    <w:rsid w:val="0027020E"/>
    <w:rsid w:val="00296087"/>
    <w:rsid w:val="002A413C"/>
    <w:rsid w:val="002C0C68"/>
    <w:rsid w:val="00391A0C"/>
    <w:rsid w:val="003A71C0"/>
    <w:rsid w:val="003B7A2A"/>
    <w:rsid w:val="003C2F29"/>
    <w:rsid w:val="00430C1E"/>
    <w:rsid w:val="00492511"/>
    <w:rsid w:val="004F0F92"/>
    <w:rsid w:val="00510F47"/>
    <w:rsid w:val="00564A6C"/>
    <w:rsid w:val="00570879"/>
    <w:rsid w:val="005C3113"/>
    <w:rsid w:val="005E4109"/>
    <w:rsid w:val="00644AEA"/>
    <w:rsid w:val="00654DAD"/>
    <w:rsid w:val="00681396"/>
    <w:rsid w:val="006F0CA2"/>
    <w:rsid w:val="00707FD0"/>
    <w:rsid w:val="007106E1"/>
    <w:rsid w:val="0071774E"/>
    <w:rsid w:val="00720044"/>
    <w:rsid w:val="00750B55"/>
    <w:rsid w:val="007617D0"/>
    <w:rsid w:val="007D6E5B"/>
    <w:rsid w:val="007D7A03"/>
    <w:rsid w:val="007F04B9"/>
    <w:rsid w:val="007F6CB3"/>
    <w:rsid w:val="00811E41"/>
    <w:rsid w:val="008C4640"/>
    <w:rsid w:val="008E0027"/>
    <w:rsid w:val="00945459"/>
    <w:rsid w:val="00970BF8"/>
    <w:rsid w:val="009B25E2"/>
    <w:rsid w:val="009B6B62"/>
    <w:rsid w:val="009C67DA"/>
    <w:rsid w:val="009F6853"/>
    <w:rsid w:val="00A0386D"/>
    <w:rsid w:val="00A40173"/>
    <w:rsid w:val="00A57547"/>
    <w:rsid w:val="00A92EC3"/>
    <w:rsid w:val="00AE365B"/>
    <w:rsid w:val="00AF6281"/>
    <w:rsid w:val="00AF65FD"/>
    <w:rsid w:val="00B0441D"/>
    <w:rsid w:val="00B07B47"/>
    <w:rsid w:val="00B720C6"/>
    <w:rsid w:val="00B8374E"/>
    <w:rsid w:val="00BB76A1"/>
    <w:rsid w:val="00BB7E61"/>
    <w:rsid w:val="00BC12E8"/>
    <w:rsid w:val="00C1360F"/>
    <w:rsid w:val="00C31DE6"/>
    <w:rsid w:val="00C800AC"/>
    <w:rsid w:val="00C9285C"/>
    <w:rsid w:val="00CB724D"/>
    <w:rsid w:val="00CD05DD"/>
    <w:rsid w:val="00CD063B"/>
    <w:rsid w:val="00D0313F"/>
    <w:rsid w:val="00D153D7"/>
    <w:rsid w:val="00D17E1A"/>
    <w:rsid w:val="00D443CF"/>
    <w:rsid w:val="00D56D02"/>
    <w:rsid w:val="00D807BD"/>
    <w:rsid w:val="00D95562"/>
    <w:rsid w:val="00DA454C"/>
    <w:rsid w:val="00DB1BB0"/>
    <w:rsid w:val="00DF3520"/>
    <w:rsid w:val="00E0040C"/>
    <w:rsid w:val="00E90143"/>
    <w:rsid w:val="00EB20C1"/>
    <w:rsid w:val="00F14360"/>
    <w:rsid w:val="00F4096D"/>
    <w:rsid w:val="00F462D6"/>
    <w:rsid w:val="00F606BA"/>
    <w:rsid w:val="00F617F5"/>
    <w:rsid w:val="00F91454"/>
    <w:rsid w:val="00FA3913"/>
    <w:rsid w:val="00FC2C10"/>
    <w:rsid w:val="00FF017A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75904EC"/>
  <w15:docId w15:val="{54F001BF-8DBE-45B9-B036-AE0E6D2F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W" w:eastAsia="en-ZW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C710F"/>
    <w:pPr>
      <w:ind w:left="720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244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E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EBD"/>
    <w:rPr>
      <w:lang w:val="en-ZW" w:eastAsia="en-Z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E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EBD"/>
    <w:rPr>
      <w:b/>
      <w:bCs/>
      <w:lang w:val="en-ZW" w:eastAsia="en-Z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E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EBD"/>
    <w:rPr>
      <w:rFonts w:ascii="Segoe UI" w:hAnsi="Segoe UI" w:cs="Segoe UI"/>
      <w:sz w:val="18"/>
      <w:szCs w:val="18"/>
      <w:lang w:val="en-ZW" w:eastAsia="en-ZW"/>
    </w:rPr>
  </w:style>
  <w:style w:type="paragraph" w:styleId="NoSpacing">
    <w:name w:val="No Spacing"/>
    <w:uiPriority w:val="1"/>
    <w:qFormat/>
    <w:rsid w:val="006F0CA2"/>
    <w:rPr>
      <w:lang w:val="en-ZW" w:eastAsia="en-ZW"/>
    </w:rPr>
  </w:style>
  <w:style w:type="paragraph" w:styleId="Header">
    <w:name w:val="header"/>
    <w:basedOn w:val="Normal"/>
    <w:link w:val="HeaderChar"/>
    <w:uiPriority w:val="99"/>
    <w:unhideWhenUsed/>
    <w:rsid w:val="009454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5459"/>
    <w:rPr>
      <w:lang w:val="en-ZW" w:eastAsia="en-ZW"/>
    </w:rPr>
  </w:style>
  <w:style w:type="paragraph" w:styleId="Footer">
    <w:name w:val="footer"/>
    <w:basedOn w:val="Normal"/>
    <w:link w:val="FooterChar"/>
    <w:uiPriority w:val="99"/>
    <w:unhideWhenUsed/>
    <w:rsid w:val="009454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459"/>
    <w:rPr>
      <w:lang w:val="en-ZW" w:eastAsia="en-Z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https://www.who.int/foodsafety/publications/consumer/en/5keys_en.pdf?ua=1" TargetMode="External"/><Relationship Id="rId26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hyperlink" Target="https://www.unicef.org/nutrition/files/Key_Message_Booklet_2012_small.pdf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www.nutritioncluster.net/sites/default/files/2020-04/IYCF%20Programming%20in%20the%20context%20of%20COVID-19%20Brief%202_v1%2030%20March%202020_%20corrected%20for%20distribution.pdf" TargetMode="External"/><Relationship Id="rId25" Type="http://schemas.openxmlformats.org/officeDocument/2006/relationships/image" Target="media/image5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ho.int/publications-detail/home-care-for-patients-with-suspected-novel-coronavirus-(ncov)-infection-presenting-with-mild-symptoms-and-management-of-contacts" TargetMode="External"/><Relationship Id="rId20" Type="http://schemas.openxmlformats.org/officeDocument/2006/relationships/footer" Target="footer2.xml"/><Relationship Id="rId29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jpeg"/><Relationship Id="rId32" Type="http://schemas.openxmlformats.org/officeDocument/2006/relationships/image" Target="media/image12.jpg"/><Relationship Id="rId5" Type="http://schemas.openxmlformats.org/officeDocument/2006/relationships/customXml" Target="../customXml/item5.xml"/><Relationship Id="rId15" Type="http://schemas.openxmlformats.org/officeDocument/2006/relationships/hyperlink" Target="https://www.who.int/publications-detail/clinical-management-of-severe-acute-respiratory-infection-when-novel-coronavirus-(ncov)-infection-is-suspected" TargetMode="External"/><Relationship Id="rId23" Type="http://schemas.openxmlformats.org/officeDocument/2006/relationships/footer" Target="footer3.xml"/><Relationship Id="rId28" Type="http://schemas.openxmlformats.org/officeDocument/2006/relationships/image" Target="media/image8.jpg"/><Relationship Id="rId10" Type="http://schemas.openxmlformats.org/officeDocument/2006/relationships/footnotes" Target="footnotes.xml"/><Relationship Id="rId19" Type="http://schemas.openxmlformats.org/officeDocument/2006/relationships/hyperlink" Target="https://www.unicef.org/nutrition/index_58362.html" TargetMode="External"/><Relationship Id="rId31" Type="http://schemas.openxmlformats.org/officeDocument/2006/relationships/image" Target="media/image1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3.jpg"/><Relationship Id="rId27" Type="http://schemas.openxmlformats.org/officeDocument/2006/relationships/image" Target="media/image7.jpg"/><Relationship Id="rId30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C1756013EA9B478ECDC52B05A0FAE3" ma:contentTypeVersion="13" ma:contentTypeDescription="Create a new document." ma:contentTypeScope="" ma:versionID="750feffe154199ce27d53aefa60af5d4">
  <xsd:schema xmlns:xsd="http://www.w3.org/2001/XMLSchema" xmlns:xs="http://www.w3.org/2001/XMLSchema" xmlns:p="http://schemas.microsoft.com/office/2006/metadata/properties" xmlns:ns3="9c9b81c5-4906-45b9-8274-28033d759952" xmlns:ns4="2528320e-d73d-438d-a3be-00886a72a99e" targetNamespace="http://schemas.microsoft.com/office/2006/metadata/properties" ma:root="true" ma:fieldsID="a5dc7efff8563f12956ac6561d38b88d" ns3:_="" ns4:_="">
    <xsd:import namespace="9c9b81c5-4906-45b9-8274-28033d759952"/>
    <xsd:import namespace="2528320e-d73d-438d-a3be-00886a72a9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b81c5-4906-45b9-8274-28033d7599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8320e-d73d-438d-a3be-00886a72a9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o203DeJhamXm5GwRl1bP0iQX8g==">AMUW2mUSMIJ6Ga14IuIfXzKHNu68tqCW3MY2H1o0UkK6Z/FNsKZlta0gydHGtHXQfDnTcKKRPz3zut5Dw/bmEUewuBZmTZuVnu4xvKq8AvtxXcmF3s5gQorylcaQrlXYP8gA8H5qx2q7AF50QC5dJ/MxcdFogM7ve5A0Pz5YNZG/Mt3kQ/End5GMfcQnFWnYAw3tP0k/IrT3lI/XQ7kn4RDVpMzeUws2zGdsHJ6Z0YMC/5w6kYjtHJbgc9QFm2k+F1K5ElDBbJRWbBDTPmAxsUREzufFQgQrndJxIyOiHL+Rt9R4XpnEBfNvS8MHYl9/A6+LY2FAlDVMrX7z59D+0TTnn+L1yIcr1aAVhGcgQTTDDR7JSupxMI0=</go:docsCustomData>
</go:gDocsCustomXmlDataStorage>
</file>

<file path=customXml/itemProps1.xml><?xml version="1.0" encoding="utf-8"?>
<ds:datastoreItem xmlns:ds="http://schemas.openxmlformats.org/officeDocument/2006/customXml" ds:itemID="{23C1D2F0-9821-4924-99A9-C4A3F00189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D75BCE-AA41-4A56-83CC-8BE7FD5464F8}">
  <ds:schemaRefs>
    <ds:schemaRef ds:uri="9c9b81c5-4906-45b9-8274-28033d75995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2528320e-d73d-438d-a3be-00886a72a99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F43902E-9FEF-49B3-A2F2-F3EB89A5CB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B61287-BCE6-4EFE-8DD3-76578CF84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9b81c5-4906-45b9-8274-28033d759952"/>
    <ds:schemaRef ds:uri="2528320e-d73d-438d-a3be-00886a72a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18</Pages>
  <Words>3729</Words>
  <Characters>21256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Massipa</dc:creator>
  <cp:lastModifiedBy>Admin</cp:lastModifiedBy>
  <cp:revision>9</cp:revision>
  <dcterms:created xsi:type="dcterms:W3CDTF">2020-07-09T14:15:00Z</dcterms:created>
  <dcterms:modified xsi:type="dcterms:W3CDTF">2020-07-16T16:31:00Z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0x010100D8C1756013EA9B478ECDC52B05A0FAE3</vt:lpwstr>
  </property>
</Properties>
</file>