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38F" w14:textId="77777777" w:rsidR="000A300A" w:rsidRPr="00FD7B03" w:rsidRDefault="000A300A" w:rsidP="000A300A">
      <w:r>
        <w:rPr>
          <w:noProof/>
        </w:rPr>
        <w:drawing>
          <wp:inline distT="0" distB="0" distL="0" distR="0" wp14:anchorId="09204593" wp14:editId="2D0479F0">
            <wp:extent cx="2173387" cy="887347"/>
            <wp:effectExtent l="0" t="0" r="0" b="0"/>
            <wp:docPr id="931044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93104413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3A2FB" w14:textId="6714FCAC" w:rsidR="00B531FF" w:rsidRPr="00D34BEB" w:rsidRDefault="00B531FF" w:rsidP="00D34BEB">
      <w:pPr>
        <w:pStyle w:val="Transcripttitle"/>
      </w:pPr>
      <w:proofErr w:type="spellStart"/>
      <w:r w:rsidRPr="00072F91">
        <w:t>Interações</w:t>
      </w:r>
      <w:proofErr w:type="spellEnd"/>
      <w:r w:rsidRPr="00072F91">
        <w:t xml:space="preserve"> </w:t>
      </w:r>
      <w:proofErr w:type="spellStart"/>
      <w:r w:rsidRPr="00072F91">
        <w:t>cuidador-criança</w:t>
      </w:r>
      <w:proofErr w:type="spellEnd"/>
      <w:r w:rsidRPr="00072F91">
        <w:t xml:space="preserve"> com </w:t>
      </w:r>
      <w:proofErr w:type="spellStart"/>
      <w:r w:rsidRPr="00072F91">
        <w:t>narração</w:t>
      </w:r>
      <w:proofErr w:type="spellEnd"/>
      <w:r w:rsidRPr="00072F91">
        <w:t xml:space="preserve"> – República do </w:t>
      </w:r>
      <w:proofErr w:type="spellStart"/>
      <w:r w:rsidRPr="00072F91">
        <w:t>Quirguistão</w:t>
      </w:r>
      <w:proofErr w:type="spellEnd"/>
    </w:p>
    <w:p w14:paraId="08450542" w14:textId="77777777" w:rsidR="003D6CF7" w:rsidRDefault="003D6CF7" w:rsidP="003D6CF7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33321E5C" w:rsidR="00502EFB" w:rsidRDefault="003D6CF7" w:rsidP="00AE7A1E">
      <w:pPr>
        <w:pStyle w:val="Narrator"/>
      </w:pPr>
      <w:proofErr w:type="spellStart"/>
      <w:r w:rsidRPr="00343501">
        <w:t>Narrador</w:t>
      </w:r>
      <w:proofErr w:type="spellEnd"/>
    </w:p>
    <w:p w14:paraId="31F300F9" w14:textId="1BE10784" w:rsidR="004F13A6" w:rsidRPr="00072F91" w:rsidRDefault="00B531FF" w:rsidP="000A300A">
      <w:pPr>
        <w:pStyle w:val="AN-Maintext"/>
      </w:pPr>
      <w:r w:rsidRPr="00072F91">
        <w:t xml:space="preserve">Este </w:t>
      </w:r>
      <w:proofErr w:type="spellStart"/>
      <w:r w:rsidRPr="00072F91">
        <w:t>vídeo</w:t>
      </w:r>
      <w:proofErr w:type="spellEnd"/>
      <w:r w:rsidRPr="00072F91">
        <w:t xml:space="preserve"> </w:t>
      </w:r>
      <w:proofErr w:type="spellStart"/>
      <w:r w:rsidRPr="00072F91">
        <w:t>demonstra</w:t>
      </w:r>
      <w:proofErr w:type="spellEnd"/>
      <w:r w:rsidRPr="00072F91">
        <w:t xml:space="preserve"> </w:t>
      </w:r>
      <w:proofErr w:type="spellStart"/>
      <w:r w:rsidRPr="00072F91">
        <w:t>algumas</w:t>
      </w:r>
      <w:proofErr w:type="spellEnd"/>
      <w:r w:rsidRPr="00072F91">
        <w:t xml:space="preserve"> </w:t>
      </w:r>
      <w:proofErr w:type="spellStart"/>
      <w:r w:rsidRPr="00072F91">
        <w:t>interações</w:t>
      </w:r>
      <w:proofErr w:type="spellEnd"/>
      <w:r w:rsidRPr="00072F91">
        <w:t xml:space="preserve"> de </w:t>
      </w:r>
      <w:proofErr w:type="spellStart"/>
      <w:r w:rsidRPr="00072F91">
        <w:t>cuidados</w:t>
      </w:r>
      <w:proofErr w:type="spellEnd"/>
      <w:r w:rsidRPr="00072F91">
        <w:t xml:space="preserve"> </w:t>
      </w:r>
      <w:proofErr w:type="spellStart"/>
      <w:r w:rsidRPr="00072F91">
        <w:t>responsivos</w:t>
      </w:r>
      <w:proofErr w:type="spellEnd"/>
      <w:r w:rsidRPr="00072F91">
        <w:t xml:space="preserve"> entre um </w:t>
      </w:r>
      <w:proofErr w:type="spellStart"/>
      <w:r w:rsidRPr="00072F91">
        <w:t>cuidador</w:t>
      </w:r>
      <w:proofErr w:type="spellEnd"/>
      <w:r w:rsidRPr="00072F91">
        <w:t xml:space="preserve"> e </w:t>
      </w:r>
      <w:proofErr w:type="spellStart"/>
      <w:r w:rsidRPr="00072F91">
        <w:t>uma</w:t>
      </w:r>
      <w:proofErr w:type="spellEnd"/>
      <w:r w:rsidRPr="00072F91">
        <w:t xml:space="preserve">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na</w:t>
      </w:r>
      <w:proofErr w:type="spellEnd"/>
      <w:r w:rsidRPr="00072F91">
        <w:t xml:space="preserve"> República do </w:t>
      </w:r>
      <w:proofErr w:type="spellStart"/>
      <w:r w:rsidRPr="00072F91">
        <w:t>Quirguistão</w:t>
      </w:r>
      <w:proofErr w:type="spellEnd"/>
      <w:r w:rsidRPr="00072F91">
        <w:t>.</w:t>
      </w:r>
      <w:r w:rsidR="004F13A6">
        <w:t xml:space="preserve"> </w:t>
      </w:r>
      <w:r w:rsidRPr="00072F91">
        <w:t xml:space="preserve">As </w:t>
      </w:r>
      <w:proofErr w:type="spellStart"/>
      <w:r w:rsidRPr="00072F91">
        <w:t>cenas</w:t>
      </w:r>
      <w:proofErr w:type="spellEnd"/>
      <w:r w:rsidRPr="00072F91">
        <w:t xml:space="preserve"> </w:t>
      </w:r>
      <w:proofErr w:type="spellStart"/>
      <w:r w:rsidRPr="00072F91">
        <w:t>são</w:t>
      </w:r>
      <w:proofErr w:type="spellEnd"/>
      <w:r w:rsidRPr="00072F91">
        <w:t xml:space="preserve"> </w:t>
      </w:r>
      <w:proofErr w:type="spellStart"/>
      <w:r w:rsidRPr="00072F91">
        <w:t>narradas</w:t>
      </w:r>
      <w:proofErr w:type="spellEnd"/>
      <w:r w:rsidRPr="00072F91">
        <w:t xml:space="preserve"> – </w:t>
      </w:r>
      <w:proofErr w:type="spellStart"/>
      <w:r w:rsidRPr="00072F91">
        <w:t>explicando</w:t>
      </w:r>
      <w:proofErr w:type="spellEnd"/>
      <w:r w:rsidRPr="00072F91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interação</w:t>
      </w:r>
      <w:proofErr w:type="spellEnd"/>
      <w:r w:rsidRPr="00072F91">
        <w:t xml:space="preserve">, </w:t>
      </w:r>
      <w:proofErr w:type="spellStart"/>
      <w:r w:rsidRPr="00072F91">
        <w:t>como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comunica</w:t>
      </w:r>
      <w:proofErr w:type="spellEnd"/>
      <w:r w:rsidRPr="00072F91">
        <w:t xml:space="preserve">-se </w:t>
      </w:r>
      <w:proofErr w:type="spellStart"/>
      <w:r w:rsidRPr="00072F91">
        <w:t>através</w:t>
      </w:r>
      <w:proofErr w:type="spellEnd"/>
      <w:r w:rsidRPr="00072F91">
        <w:t xml:space="preserve"> dos </w:t>
      </w:r>
      <w:proofErr w:type="spellStart"/>
      <w:r w:rsidRPr="00072F91">
        <w:t>sinais</w:t>
      </w:r>
      <w:proofErr w:type="spellEnd"/>
      <w:r w:rsidRPr="00072F91">
        <w:t xml:space="preserve"> e as </w:t>
      </w:r>
      <w:proofErr w:type="spellStart"/>
      <w:r w:rsidRPr="00072F91">
        <w:t>respostas</w:t>
      </w:r>
      <w:proofErr w:type="spellEnd"/>
      <w:r w:rsidRPr="00072F91">
        <w:t xml:space="preserve"> do </w:t>
      </w:r>
      <w:proofErr w:type="spellStart"/>
      <w:r w:rsidRPr="00072F91">
        <w:t>cuidador</w:t>
      </w:r>
      <w:proofErr w:type="spellEnd"/>
      <w:r w:rsidRPr="00072F91">
        <w:t>.</w:t>
      </w:r>
    </w:p>
    <w:p w14:paraId="09FF87DB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t>Bebé</w:t>
      </w:r>
      <w:proofErr w:type="spellEnd"/>
      <w:r w:rsidRPr="00072F91">
        <w:rPr>
          <w:b/>
          <w:bCs/>
        </w:rPr>
        <w:t xml:space="preserve"> de 5 meses </w:t>
      </w:r>
      <w:proofErr w:type="spellStart"/>
      <w:r w:rsidRPr="00072F91">
        <w:rPr>
          <w:b/>
          <w:bCs/>
        </w:rPr>
        <w:t>adorado</w:t>
      </w:r>
      <w:proofErr w:type="spellEnd"/>
      <w:r w:rsidRPr="00072F91">
        <w:rPr>
          <w:b/>
          <w:bCs/>
        </w:rPr>
        <w:t xml:space="preserve"> </w:t>
      </w:r>
      <w:proofErr w:type="spellStart"/>
      <w:r w:rsidRPr="00072F91">
        <w:rPr>
          <w:b/>
          <w:bCs/>
        </w:rPr>
        <w:t>pelo</w:t>
      </w:r>
      <w:proofErr w:type="spellEnd"/>
      <w:r w:rsidRPr="00072F91">
        <w:rPr>
          <w:b/>
          <w:bCs/>
        </w:rPr>
        <w:t xml:space="preserve"> pai</w:t>
      </w:r>
    </w:p>
    <w:p w14:paraId="6FAFEEFD" w14:textId="22EA054F" w:rsidR="004F13A6" w:rsidRPr="00072F91" w:rsidRDefault="00B531FF" w:rsidP="000A300A">
      <w:pPr>
        <w:pStyle w:val="AN-Maintext"/>
      </w:pPr>
      <w:r w:rsidRPr="00072F91">
        <w:t xml:space="preserve">Este pai </w:t>
      </w:r>
      <w:proofErr w:type="spellStart"/>
      <w:r w:rsidRPr="00072F91">
        <w:t>está</w:t>
      </w:r>
      <w:proofErr w:type="spellEnd"/>
      <w:r w:rsidRPr="00072F91">
        <w:t xml:space="preserve"> a </w:t>
      </w:r>
      <w:proofErr w:type="spellStart"/>
      <w:r w:rsidRPr="00072F91">
        <w:t>brincar</w:t>
      </w:r>
      <w:proofErr w:type="spellEnd"/>
      <w:r w:rsidRPr="00072F91">
        <w:t xml:space="preserve"> com o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filho</w:t>
      </w:r>
      <w:proofErr w:type="spellEnd"/>
      <w:r w:rsidRPr="00072F91">
        <w:t xml:space="preserve">, </w:t>
      </w:r>
      <w:proofErr w:type="spellStart"/>
      <w:r w:rsidRPr="00072F91">
        <w:t>fazendo</w:t>
      </w:r>
      <w:proofErr w:type="spellEnd"/>
      <w:r w:rsidRPr="00072F91">
        <w:t xml:space="preserve"> </w:t>
      </w:r>
      <w:proofErr w:type="spellStart"/>
      <w:r w:rsidRPr="00072F91">
        <w:t>caretas</w:t>
      </w:r>
      <w:proofErr w:type="spellEnd"/>
      <w:r w:rsidRPr="00072F91">
        <w:t xml:space="preserve"> e </w:t>
      </w:r>
      <w:proofErr w:type="spellStart"/>
      <w:r w:rsidRPr="00072F91">
        <w:t>emitindo</w:t>
      </w:r>
      <w:proofErr w:type="spellEnd"/>
      <w:r w:rsidRPr="00072F91">
        <w:t xml:space="preserve"> sons.</w:t>
      </w:r>
      <w:r w:rsidR="004F13A6">
        <w:t xml:space="preserve"> </w:t>
      </w:r>
      <w:r w:rsidRPr="00072F91">
        <w:t xml:space="preserve">Observe </w:t>
      </w:r>
      <w:proofErr w:type="spellStart"/>
      <w:r w:rsidRPr="00072F91">
        <w:t>como</w:t>
      </w:r>
      <w:proofErr w:type="spellEnd"/>
      <w:r w:rsidRPr="00072F91">
        <w:t xml:space="preserve">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responde</w:t>
      </w:r>
      <w:proofErr w:type="spellEnd"/>
      <w:r w:rsidRPr="00072F91">
        <w:t xml:space="preserve"> com </w:t>
      </w:r>
      <w:proofErr w:type="spellStart"/>
      <w:r w:rsidRPr="00072F91">
        <w:t>caretas</w:t>
      </w:r>
      <w:proofErr w:type="spellEnd"/>
      <w:r w:rsidRPr="00072F91">
        <w:t xml:space="preserve"> e </w:t>
      </w:r>
      <w:proofErr w:type="spellStart"/>
      <w:r w:rsidRPr="00072F91">
        <w:t>sorrisos</w:t>
      </w:r>
      <w:proofErr w:type="spellEnd"/>
      <w:r w:rsidRPr="00072F91">
        <w:t xml:space="preserve"> – </w:t>
      </w:r>
      <w:proofErr w:type="spellStart"/>
      <w:r w:rsidRPr="00072F91">
        <w:t>demonstrando</w:t>
      </w:r>
      <w:proofErr w:type="spellEnd"/>
      <w:r w:rsidRPr="00072F91">
        <w:t xml:space="preserve"> que </w:t>
      </w:r>
      <w:proofErr w:type="spellStart"/>
      <w:r w:rsidRPr="00072F91">
        <w:t>está</w:t>
      </w:r>
      <w:proofErr w:type="spellEnd"/>
      <w:r w:rsidRPr="00072F91">
        <w:t xml:space="preserve"> a </w:t>
      </w:r>
      <w:proofErr w:type="spellStart"/>
      <w:r w:rsidRPr="00072F91">
        <w:t>gostar</w:t>
      </w:r>
      <w:proofErr w:type="spellEnd"/>
      <w:r w:rsidRPr="00072F91">
        <w:t xml:space="preserve"> da </w:t>
      </w:r>
      <w:proofErr w:type="spellStart"/>
      <w:r w:rsidRPr="00072F91">
        <w:t>interação</w:t>
      </w:r>
      <w:proofErr w:type="spellEnd"/>
      <w:r w:rsidRPr="00072F91">
        <w:t>.</w:t>
      </w:r>
      <w:r w:rsidR="004F13A6">
        <w:t xml:space="preserve"> </w:t>
      </w:r>
      <w:r w:rsidRPr="00072F91">
        <w:t xml:space="preserve">Agora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apresenta</w:t>
      </w:r>
      <w:proofErr w:type="spellEnd"/>
      <w:r w:rsidRPr="00072F91">
        <w:t xml:space="preserve"> </w:t>
      </w:r>
      <w:proofErr w:type="spellStart"/>
      <w:r w:rsidRPr="00072F91">
        <w:t>sinais</w:t>
      </w:r>
      <w:proofErr w:type="spellEnd"/>
      <w:r w:rsidRPr="00072F91">
        <w:t xml:space="preserve"> de </w:t>
      </w:r>
      <w:proofErr w:type="spellStart"/>
      <w:r w:rsidRPr="00072F91">
        <w:t>agitação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notar</w:t>
      </w:r>
      <w:proofErr w:type="spellEnd"/>
      <w:r w:rsidRPr="00072F91">
        <w:t xml:space="preserve"> a </w:t>
      </w:r>
      <w:proofErr w:type="spellStart"/>
      <w:r w:rsidRPr="00072F91">
        <w:t>mudança</w:t>
      </w:r>
      <w:proofErr w:type="spellEnd"/>
      <w:r w:rsidRPr="00072F91">
        <w:t xml:space="preserve"> de </w:t>
      </w:r>
      <w:proofErr w:type="spellStart"/>
      <w:r w:rsidRPr="00072F91">
        <w:t>humor</w:t>
      </w:r>
      <w:proofErr w:type="spellEnd"/>
      <w:r w:rsidRPr="00072F91">
        <w:t xml:space="preserve"> </w:t>
      </w:r>
      <w:proofErr w:type="gramStart"/>
      <w:r w:rsidRPr="00072F91">
        <w:t>do</w:t>
      </w:r>
      <w:proofErr w:type="gramEnd"/>
      <w:r w:rsidRPr="00072F91">
        <w:t xml:space="preserve">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filho</w:t>
      </w:r>
      <w:proofErr w:type="spellEnd"/>
      <w:r w:rsidRPr="00072F91">
        <w:t xml:space="preserve">, o pai </w:t>
      </w:r>
      <w:proofErr w:type="spellStart"/>
      <w:r w:rsidRPr="00072F91">
        <w:t>questiona</w:t>
      </w:r>
      <w:proofErr w:type="spellEnd"/>
      <w:r w:rsidRPr="00072F91">
        <w:t xml:space="preserve"> se </w:t>
      </w:r>
      <w:proofErr w:type="spellStart"/>
      <w:r w:rsidRPr="00072F91">
        <w:t>ele</w:t>
      </w:r>
      <w:proofErr w:type="spellEnd"/>
      <w:r w:rsidRPr="00072F91">
        <w:t xml:space="preserve"> </w:t>
      </w:r>
      <w:proofErr w:type="spellStart"/>
      <w:r w:rsidRPr="00072F91">
        <w:t>está</w:t>
      </w:r>
      <w:proofErr w:type="spellEnd"/>
      <w:r w:rsidRPr="00072F91">
        <w:t xml:space="preserve"> </w:t>
      </w:r>
      <w:proofErr w:type="spellStart"/>
      <w:r w:rsidRPr="00072F91">
        <w:t>desconfortável</w:t>
      </w:r>
      <w:proofErr w:type="spellEnd"/>
      <w:r w:rsidRPr="00072F91">
        <w:t xml:space="preserve"> – e </w:t>
      </w:r>
      <w:proofErr w:type="spellStart"/>
      <w:r w:rsidRPr="00072F91">
        <w:t>verifica</w:t>
      </w:r>
      <w:proofErr w:type="spellEnd"/>
      <w:r w:rsidRPr="00072F91">
        <w:t xml:space="preserve"> se a </w:t>
      </w:r>
      <w:proofErr w:type="spellStart"/>
      <w:r w:rsidRPr="00072F91">
        <w:t>fralda</w:t>
      </w:r>
      <w:proofErr w:type="spellEnd"/>
      <w:r w:rsidRPr="00072F91">
        <w:t xml:space="preserve"> </w:t>
      </w:r>
      <w:proofErr w:type="spellStart"/>
      <w:r w:rsidRPr="00072F91">
        <w:t>precisa</w:t>
      </w:r>
      <w:proofErr w:type="spellEnd"/>
      <w:r w:rsidRPr="00072F91">
        <w:t xml:space="preserve"> de ser </w:t>
      </w:r>
      <w:proofErr w:type="spellStart"/>
      <w:r w:rsidRPr="00072F91">
        <w:t>trocada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brincadeira</w:t>
      </w:r>
      <w:proofErr w:type="spellEnd"/>
      <w:r w:rsidRPr="00072F91">
        <w:t xml:space="preserve"> do pai </w:t>
      </w:r>
      <w:proofErr w:type="spellStart"/>
      <w:r w:rsidRPr="00072F91">
        <w:t>traz</w:t>
      </w:r>
      <w:proofErr w:type="spellEnd"/>
      <w:r w:rsidRPr="00072F91">
        <w:t xml:space="preserve"> </w:t>
      </w:r>
      <w:proofErr w:type="spellStart"/>
      <w:r w:rsidRPr="00072F91">
        <w:t>novamente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sorrisos</w:t>
      </w:r>
      <w:proofErr w:type="spellEnd"/>
      <w:r w:rsidRPr="00072F91">
        <w:t xml:space="preserve"> e </w:t>
      </w:r>
      <w:proofErr w:type="spellStart"/>
      <w:r w:rsidRPr="00072F91">
        <w:t>gargalhadas</w:t>
      </w:r>
      <w:proofErr w:type="spellEnd"/>
      <w:r w:rsidRPr="00072F91">
        <w:t>.</w:t>
      </w:r>
      <w:r w:rsidR="004F13A6">
        <w:t xml:space="preserve"> </w:t>
      </w:r>
      <w:r w:rsidRPr="00072F91">
        <w:t xml:space="preserve">Logo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mostra</w:t>
      </w:r>
      <w:proofErr w:type="spellEnd"/>
      <w:r w:rsidRPr="00072F91">
        <w:t xml:space="preserve"> </w:t>
      </w:r>
      <w:proofErr w:type="spellStart"/>
      <w:r w:rsidRPr="00072F91">
        <w:t>sinais</w:t>
      </w:r>
      <w:proofErr w:type="spellEnd"/>
      <w:r w:rsidRPr="00072F91">
        <w:t xml:space="preserve"> de </w:t>
      </w:r>
      <w:proofErr w:type="spellStart"/>
      <w:r w:rsidRPr="00072F91">
        <w:t>sonolência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Ele</w:t>
      </w:r>
      <w:proofErr w:type="spellEnd"/>
      <w:r w:rsidRPr="00072F91">
        <w:t xml:space="preserve"> leva as </w:t>
      </w:r>
      <w:proofErr w:type="spellStart"/>
      <w:r w:rsidRPr="00072F91">
        <w:t>mãos</w:t>
      </w:r>
      <w:proofErr w:type="spellEnd"/>
      <w:r w:rsidRPr="00072F91">
        <w:t xml:space="preserve"> </w:t>
      </w:r>
      <w:proofErr w:type="spellStart"/>
      <w:r w:rsidRPr="00072F91">
        <w:t>aos</w:t>
      </w:r>
      <w:proofErr w:type="spellEnd"/>
      <w:r w:rsidRPr="00072F91">
        <w:t xml:space="preserve"> </w:t>
      </w:r>
      <w:proofErr w:type="spellStart"/>
      <w:r w:rsidRPr="00072F91">
        <w:t>seus</w:t>
      </w:r>
      <w:proofErr w:type="spellEnd"/>
      <w:r w:rsidRPr="00072F91">
        <w:t xml:space="preserve"> </w:t>
      </w:r>
      <w:proofErr w:type="spellStart"/>
      <w:r w:rsidRPr="00072F91">
        <w:t>olhos</w:t>
      </w:r>
      <w:proofErr w:type="spellEnd"/>
      <w:r w:rsidRPr="00072F91">
        <w:t xml:space="preserve"> e </w:t>
      </w:r>
      <w:proofErr w:type="spellStart"/>
      <w:r w:rsidRPr="00072F91">
        <w:t>esfrega-os</w:t>
      </w:r>
      <w:proofErr w:type="spellEnd"/>
      <w:r w:rsidRPr="00072F91">
        <w:t xml:space="preserve">, </w:t>
      </w:r>
      <w:proofErr w:type="spellStart"/>
      <w:r w:rsidRPr="00072F91">
        <w:t>depois</w:t>
      </w:r>
      <w:proofErr w:type="spellEnd"/>
      <w:r w:rsidRPr="00072F91">
        <w:t xml:space="preserve"> </w:t>
      </w:r>
      <w:proofErr w:type="spellStart"/>
      <w:r w:rsidRPr="00072F91">
        <w:t>fica</w:t>
      </w:r>
      <w:proofErr w:type="spellEnd"/>
      <w:r w:rsidRPr="00072F91">
        <w:t xml:space="preserve"> </w:t>
      </w:r>
      <w:proofErr w:type="spellStart"/>
      <w:r w:rsidRPr="00072F91">
        <w:t>agitado</w:t>
      </w:r>
      <w:proofErr w:type="spellEnd"/>
      <w:r w:rsidRPr="00072F91">
        <w:t>.</w:t>
      </w:r>
      <w:r w:rsidR="004F13A6">
        <w:t xml:space="preserve"> </w:t>
      </w:r>
      <w:r w:rsidRPr="00072F91">
        <w:t xml:space="preserve">O pai </w:t>
      </w:r>
      <w:proofErr w:type="spellStart"/>
      <w:r w:rsidRPr="00072F91">
        <w:t>atende</w:t>
      </w:r>
      <w:proofErr w:type="spellEnd"/>
      <w:r w:rsidRPr="00072F91">
        <w:t xml:space="preserve">-o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segurar</w:t>
      </w:r>
      <w:proofErr w:type="spellEnd"/>
      <w:r w:rsidRPr="00072F91">
        <w:t xml:space="preserve"> e </w:t>
      </w:r>
      <w:proofErr w:type="spellStart"/>
      <w:r w:rsidRPr="00072F91">
        <w:t>embalá</w:t>
      </w:r>
      <w:proofErr w:type="spellEnd"/>
      <w:r w:rsidRPr="00072F91">
        <w:t xml:space="preserve">-lo </w:t>
      </w:r>
      <w:proofErr w:type="spellStart"/>
      <w:r w:rsidRPr="00072F91">
        <w:t>até</w:t>
      </w:r>
      <w:proofErr w:type="spellEnd"/>
      <w:r w:rsidRPr="00072F91">
        <w:t xml:space="preserve"> </w:t>
      </w:r>
      <w:proofErr w:type="spellStart"/>
      <w:r w:rsidRPr="00072F91">
        <w:t>adormecer</w:t>
      </w:r>
      <w:proofErr w:type="spellEnd"/>
      <w:r w:rsidRPr="00072F91">
        <w:t>.</w:t>
      </w:r>
    </w:p>
    <w:p w14:paraId="3D36C3B9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t>Bebé</w:t>
      </w:r>
      <w:proofErr w:type="spellEnd"/>
      <w:r w:rsidRPr="00072F91">
        <w:rPr>
          <w:b/>
          <w:bCs/>
        </w:rPr>
        <w:t xml:space="preserve"> de 6 meses </w:t>
      </w:r>
      <w:proofErr w:type="spellStart"/>
      <w:r w:rsidRPr="00072F91">
        <w:rPr>
          <w:b/>
          <w:bCs/>
        </w:rPr>
        <w:t>brinca</w:t>
      </w:r>
      <w:proofErr w:type="spellEnd"/>
      <w:r w:rsidRPr="00072F91">
        <w:rPr>
          <w:b/>
          <w:bCs/>
        </w:rPr>
        <w:t xml:space="preserve"> com a </w:t>
      </w:r>
      <w:proofErr w:type="spellStart"/>
      <w:r w:rsidRPr="00072F91">
        <w:rPr>
          <w:b/>
          <w:bCs/>
        </w:rPr>
        <w:t>mãe</w:t>
      </w:r>
      <w:proofErr w:type="spellEnd"/>
    </w:p>
    <w:p w14:paraId="17034776" w14:textId="06DA5D94" w:rsidR="004F13A6" w:rsidRPr="00072F91" w:rsidRDefault="00B531FF" w:rsidP="000A300A">
      <w:pPr>
        <w:pStyle w:val="AN-Maintext"/>
      </w:pPr>
      <w:proofErr w:type="spellStart"/>
      <w:r w:rsidRPr="00072F91">
        <w:t>Esta</w:t>
      </w:r>
      <w:proofErr w:type="spellEnd"/>
      <w:r w:rsidRPr="00072F91">
        <w:t xml:space="preserve"> </w:t>
      </w:r>
      <w:proofErr w:type="spellStart"/>
      <w:r w:rsidRPr="00072F91">
        <w:t>bebé</w:t>
      </w:r>
      <w:proofErr w:type="spellEnd"/>
      <w:r w:rsidRPr="00072F91">
        <w:t xml:space="preserve"> segue o </w:t>
      </w:r>
      <w:proofErr w:type="spellStart"/>
      <w:r w:rsidRPr="00072F91">
        <w:t>objecto</w:t>
      </w:r>
      <w:proofErr w:type="spellEnd"/>
      <w:r w:rsidRPr="00072F91">
        <w:t xml:space="preserve"> com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olhos</w:t>
      </w:r>
      <w:proofErr w:type="spellEnd"/>
      <w:r w:rsidRPr="00072F91">
        <w:t xml:space="preserve"> e </w:t>
      </w:r>
      <w:proofErr w:type="spellStart"/>
      <w:r w:rsidRPr="00072F91">
        <w:t>então</w:t>
      </w:r>
      <w:proofErr w:type="spellEnd"/>
      <w:r w:rsidRPr="00072F91">
        <w:t xml:space="preserve"> </w:t>
      </w:r>
      <w:proofErr w:type="spellStart"/>
      <w:r w:rsidRPr="00072F91">
        <w:t>estende</w:t>
      </w:r>
      <w:proofErr w:type="spellEnd"/>
      <w:r w:rsidRPr="00072F91">
        <w:t xml:space="preserve"> as </w:t>
      </w:r>
      <w:proofErr w:type="spellStart"/>
      <w:r w:rsidRPr="00072F91">
        <w:t>mãos</w:t>
      </w:r>
      <w:proofErr w:type="spellEnd"/>
      <w:r w:rsidRPr="00072F91">
        <w:t xml:space="preserve"> para </w:t>
      </w:r>
      <w:proofErr w:type="spellStart"/>
      <w:r w:rsidRPr="00072F91">
        <w:t>alcançá</w:t>
      </w:r>
      <w:proofErr w:type="spellEnd"/>
      <w:r w:rsidRPr="00072F91">
        <w:t xml:space="preserve">-lo; </w:t>
      </w:r>
      <w:proofErr w:type="spellStart"/>
      <w:r w:rsidRPr="00072F91">
        <w:t>ela</w:t>
      </w:r>
      <w:proofErr w:type="spellEnd"/>
      <w:r w:rsidRPr="00072F91">
        <w:t xml:space="preserve"> </w:t>
      </w:r>
      <w:proofErr w:type="spellStart"/>
      <w:r w:rsidRPr="00072F91">
        <w:t>segura</w:t>
      </w:r>
      <w:proofErr w:type="spellEnd"/>
      <w:r w:rsidRPr="00072F91">
        <w:t xml:space="preserve">-o e </w:t>
      </w:r>
      <w:proofErr w:type="spellStart"/>
      <w:r w:rsidRPr="00072F91">
        <w:t>põe</w:t>
      </w:r>
      <w:proofErr w:type="spellEnd"/>
      <w:r w:rsidRPr="00072F91">
        <w:t xml:space="preserve"> </w:t>
      </w:r>
      <w:proofErr w:type="spellStart"/>
      <w:r w:rsidRPr="00072F91">
        <w:t>na</w:t>
      </w:r>
      <w:proofErr w:type="spellEnd"/>
      <w:r w:rsidRPr="00072F91">
        <w:t xml:space="preserve"> boca.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grita</w:t>
      </w:r>
      <w:proofErr w:type="spellEnd"/>
      <w:r w:rsidRPr="00072F91">
        <w:t xml:space="preserve"> de </w:t>
      </w:r>
      <w:proofErr w:type="spellStart"/>
      <w:r w:rsidRPr="00072F91">
        <w:t>alegria</w:t>
      </w:r>
      <w:proofErr w:type="spellEnd"/>
      <w:r w:rsidRPr="00072F91">
        <w:t xml:space="preserve"> </w:t>
      </w:r>
      <w:proofErr w:type="spellStart"/>
      <w:r w:rsidRPr="00072F91">
        <w:t>durante</w:t>
      </w:r>
      <w:proofErr w:type="spellEnd"/>
      <w:r w:rsidRPr="00072F91">
        <w:t xml:space="preserve"> a </w:t>
      </w:r>
      <w:proofErr w:type="spellStart"/>
      <w:r w:rsidRPr="00072F91">
        <w:t>brincadeira</w:t>
      </w:r>
      <w:proofErr w:type="spellEnd"/>
      <w:r w:rsidRPr="00072F91">
        <w:t xml:space="preserve"> com a </w:t>
      </w:r>
      <w:proofErr w:type="spellStart"/>
      <w:r w:rsidRPr="00072F91">
        <w:t>mãe</w:t>
      </w:r>
      <w:proofErr w:type="spellEnd"/>
      <w:r w:rsidRPr="00072F91">
        <w:t xml:space="preserve">, </w:t>
      </w:r>
      <w:proofErr w:type="spellStart"/>
      <w:r w:rsidRPr="00072F91">
        <w:t>depois</w:t>
      </w:r>
      <w:proofErr w:type="spellEnd"/>
      <w:r w:rsidRPr="00072F91">
        <w:t xml:space="preserve"> </w:t>
      </w:r>
      <w:proofErr w:type="spellStart"/>
      <w:r w:rsidRPr="00072F91">
        <w:t>balbucia</w:t>
      </w:r>
      <w:proofErr w:type="spellEnd"/>
      <w:r w:rsidRPr="00072F91">
        <w:t xml:space="preserve"> </w:t>
      </w:r>
      <w:proofErr w:type="spellStart"/>
      <w:r w:rsidRPr="00072F91">
        <w:t>enquanto</w:t>
      </w:r>
      <w:proofErr w:type="spellEnd"/>
      <w:r w:rsidRPr="00072F91">
        <w:t xml:space="preserve"> a </w:t>
      </w:r>
      <w:proofErr w:type="spellStart"/>
      <w:r w:rsidRPr="00072F91">
        <w:t>sua</w:t>
      </w:r>
      <w:proofErr w:type="spellEnd"/>
      <w:r w:rsidRPr="00072F91">
        <w:t xml:space="preserve">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responde</w:t>
      </w:r>
      <w:proofErr w:type="spellEnd"/>
      <w:r w:rsidRPr="00072F91">
        <w:t xml:space="preserve"> com </w:t>
      </w:r>
      <w:proofErr w:type="spellStart"/>
      <w:r w:rsidRPr="00072F91">
        <w:t>palavras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olha</w:t>
      </w:r>
      <w:proofErr w:type="spellEnd"/>
      <w:r w:rsidRPr="00072F91">
        <w:t xml:space="preserve"> para fora e a </w:t>
      </w:r>
      <w:proofErr w:type="spellStart"/>
      <w:r w:rsidRPr="00072F91">
        <w:t>mãe</w:t>
      </w:r>
      <w:proofErr w:type="spellEnd"/>
      <w:r w:rsidRPr="00072F91">
        <w:t xml:space="preserve"> segue o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olhar</w:t>
      </w:r>
      <w:proofErr w:type="spellEnd"/>
      <w:r w:rsidRPr="00072F91">
        <w:t>.</w:t>
      </w:r>
      <w:r w:rsidR="004F13A6">
        <w:t xml:space="preserve"> </w:t>
      </w:r>
      <w:r w:rsidRPr="00072F91">
        <w:t xml:space="preserve">Por </w:t>
      </w:r>
      <w:proofErr w:type="spellStart"/>
      <w:r w:rsidRPr="00072F91">
        <w:t>fim</w:t>
      </w:r>
      <w:proofErr w:type="spellEnd"/>
      <w:r w:rsidRPr="00072F91">
        <w:t xml:space="preserve">, a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fica</w:t>
      </w:r>
      <w:proofErr w:type="spellEnd"/>
      <w:r w:rsidRPr="00072F91">
        <w:t xml:space="preserve"> </w:t>
      </w:r>
      <w:proofErr w:type="spellStart"/>
      <w:r w:rsidRPr="00072F91">
        <w:t>agitada</w:t>
      </w:r>
      <w:proofErr w:type="spellEnd"/>
      <w:r w:rsidRPr="00072F91">
        <w:t xml:space="preserve">, </w:t>
      </w:r>
      <w:proofErr w:type="spellStart"/>
      <w:r w:rsidRPr="00072F91">
        <w:t>aconchega</w:t>
      </w:r>
      <w:proofErr w:type="spellEnd"/>
      <w:r w:rsidRPr="00072F91">
        <w:t xml:space="preserve">-se no </w:t>
      </w:r>
      <w:proofErr w:type="spellStart"/>
      <w:r w:rsidRPr="00072F91">
        <w:t>peito</w:t>
      </w:r>
      <w:proofErr w:type="spellEnd"/>
      <w:r w:rsidRPr="00072F91">
        <w:t xml:space="preserve"> da </w:t>
      </w:r>
      <w:proofErr w:type="spellStart"/>
      <w:r w:rsidRPr="00072F91">
        <w:t>sua</w:t>
      </w:r>
      <w:proofErr w:type="spellEnd"/>
      <w:r w:rsidRPr="00072F91">
        <w:t xml:space="preserve"> </w:t>
      </w:r>
      <w:proofErr w:type="spellStart"/>
      <w:r w:rsidRPr="00072F91">
        <w:t>mãe</w:t>
      </w:r>
      <w:proofErr w:type="spellEnd"/>
      <w:r w:rsidRPr="00072F91">
        <w:t xml:space="preserve"> e </w:t>
      </w:r>
      <w:proofErr w:type="spellStart"/>
      <w:r w:rsidRPr="00072F91">
        <w:t>esfrega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olhos</w:t>
      </w:r>
      <w:proofErr w:type="spellEnd"/>
      <w:r w:rsidRPr="00072F91">
        <w:t xml:space="preserve">, </w:t>
      </w:r>
      <w:proofErr w:type="spellStart"/>
      <w:r w:rsidRPr="00072F91">
        <w:t>demonstrando</w:t>
      </w:r>
      <w:proofErr w:type="spellEnd"/>
      <w:r w:rsidRPr="00072F91">
        <w:t xml:space="preserve"> </w:t>
      </w:r>
      <w:proofErr w:type="spellStart"/>
      <w:r w:rsidRPr="00072F91">
        <w:t>sinais</w:t>
      </w:r>
      <w:proofErr w:type="spellEnd"/>
      <w:r w:rsidRPr="00072F91">
        <w:t xml:space="preserve"> de </w:t>
      </w:r>
      <w:proofErr w:type="spellStart"/>
      <w:r w:rsidRPr="00072F91">
        <w:t>sonolência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atende</w:t>
      </w:r>
      <w:proofErr w:type="spellEnd"/>
      <w:r w:rsidRPr="00072F91">
        <w:t xml:space="preserve">-a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alimentá</w:t>
      </w:r>
      <w:proofErr w:type="spellEnd"/>
      <w:r w:rsidRPr="00072F91">
        <w:t xml:space="preserve">-la e </w:t>
      </w:r>
      <w:proofErr w:type="spellStart"/>
      <w:r w:rsidRPr="00072F91">
        <w:t>afagá</w:t>
      </w:r>
      <w:proofErr w:type="spellEnd"/>
      <w:r w:rsidRPr="00072F91">
        <w:t xml:space="preserve">-la para </w:t>
      </w:r>
      <w:proofErr w:type="spellStart"/>
      <w:r w:rsidRPr="00072F91">
        <w:t>adormecer</w:t>
      </w:r>
      <w:proofErr w:type="spellEnd"/>
      <w:r w:rsidRPr="00072F91">
        <w:t>.</w:t>
      </w:r>
    </w:p>
    <w:p w14:paraId="070CC557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t>Bebé</w:t>
      </w:r>
      <w:proofErr w:type="spellEnd"/>
      <w:r w:rsidRPr="00072F91">
        <w:rPr>
          <w:b/>
          <w:bCs/>
        </w:rPr>
        <w:t xml:space="preserve"> de 10 meses </w:t>
      </w:r>
      <w:proofErr w:type="spellStart"/>
      <w:r w:rsidRPr="00072F91">
        <w:rPr>
          <w:b/>
          <w:bCs/>
        </w:rPr>
        <w:t>brinca</w:t>
      </w:r>
      <w:proofErr w:type="spellEnd"/>
      <w:r w:rsidRPr="00072F91">
        <w:rPr>
          <w:b/>
          <w:bCs/>
        </w:rPr>
        <w:t xml:space="preserve"> com </w:t>
      </w:r>
      <w:proofErr w:type="spellStart"/>
      <w:r w:rsidRPr="00072F91">
        <w:rPr>
          <w:b/>
          <w:bCs/>
        </w:rPr>
        <w:t>blocos</w:t>
      </w:r>
      <w:proofErr w:type="spellEnd"/>
    </w:p>
    <w:p w14:paraId="7B1C1CAF" w14:textId="02449AE3" w:rsidR="004F13A6" w:rsidRPr="00072F91" w:rsidRDefault="00B531FF" w:rsidP="000A300A">
      <w:pPr>
        <w:pStyle w:val="AN-Maintext"/>
      </w:pPr>
      <w:r w:rsidRPr="00072F91">
        <w:t xml:space="preserve">A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mostra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como</w:t>
      </w:r>
      <w:proofErr w:type="spellEnd"/>
      <w:r w:rsidRPr="00072F91">
        <w:t xml:space="preserve"> bater um </w:t>
      </w:r>
      <w:proofErr w:type="spellStart"/>
      <w:r w:rsidRPr="00072F91">
        <w:t>bloco</w:t>
      </w:r>
      <w:proofErr w:type="spellEnd"/>
      <w:r w:rsidRPr="00072F91">
        <w:t xml:space="preserve"> </w:t>
      </w:r>
      <w:proofErr w:type="spellStart"/>
      <w:r w:rsidRPr="00072F91">
        <w:t>noutro</w:t>
      </w:r>
      <w:proofErr w:type="spellEnd"/>
      <w:r w:rsidRPr="00072F91">
        <w:t>.</w:t>
      </w:r>
      <w:r w:rsidR="004F13A6">
        <w:t xml:space="preserve"> </w:t>
      </w:r>
      <w:r w:rsidRPr="00072F91">
        <w:t xml:space="preserve">Observe </w:t>
      </w:r>
      <w:proofErr w:type="spellStart"/>
      <w:r w:rsidRPr="00072F91">
        <w:t>como</w:t>
      </w:r>
      <w:proofErr w:type="spellEnd"/>
      <w:r w:rsidRPr="00072F91">
        <w:t xml:space="preserve">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imita</w:t>
      </w:r>
      <w:proofErr w:type="spellEnd"/>
      <w:r w:rsidRPr="00072F91">
        <w:t xml:space="preserve"> as </w:t>
      </w:r>
      <w:proofErr w:type="spellStart"/>
      <w:r w:rsidRPr="00072F91">
        <w:t>ações</w:t>
      </w:r>
      <w:proofErr w:type="spellEnd"/>
      <w:r w:rsidRPr="00072F91">
        <w:t xml:space="preserve"> dela, </w:t>
      </w:r>
      <w:proofErr w:type="spellStart"/>
      <w:r w:rsidRPr="00072F91">
        <w:t>olhando</w:t>
      </w:r>
      <w:proofErr w:type="spellEnd"/>
      <w:r w:rsidRPr="00072F91">
        <w:t xml:space="preserve">-a </w:t>
      </w:r>
      <w:proofErr w:type="spellStart"/>
      <w:r w:rsidRPr="00072F91">
        <w:t>atentamente</w:t>
      </w:r>
      <w:proofErr w:type="spellEnd"/>
      <w:r w:rsidRPr="00072F91">
        <w:t xml:space="preserve"> </w:t>
      </w:r>
      <w:proofErr w:type="spellStart"/>
      <w:r w:rsidRPr="00072F91">
        <w:t>em</w:t>
      </w:r>
      <w:proofErr w:type="spellEnd"/>
      <w:r w:rsidRPr="00072F91">
        <w:t xml:space="preserve"> </w:t>
      </w:r>
      <w:proofErr w:type="spellStart"/>
      <w:r w:rsidRPr="00072F91">
        <w:t>busca</w:t>
      </w:r>
      <w:proofErr w:type="spellEnd"/>
      <w:r w:rsidRPr="00072F91">
        <w:t xml:space="preserve"> de </w:t>
      </w:r>
      <w:proofErr w:type="spellStart"/>
      <w:r w:rsidRPr="00072F91">
        <w:t>aprovação</w:t>
      </w:r>
      <w:proofErr w:type="spellEnd"/>
      <w:r w:rsidRPr="00072F91">
        <w:t>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mostra-lhe</w:t>
      </w:r>
      <w:proofErr w:type="spellEnd"/>
      <w:r w:rsidRPr="00072F91">
        <w:t xml:space="preserve"> </w:t>
      </w:r>
      <w:proofErr w:type="spellStart"/>
      <w:r w:rsidRPr="00072F91">
        <w:t>novamente</w:t>
      </w:r>
      <w:proofErr w:type="spellEnd"/>
      <w:r w:rsidRPr="00072F91">
        <w:t xml:space="preserve"> e </w:t>
      </w:r>
      <w:proofErr w:type="spellStart"/>
      <w:r w:rsidRPr="00072F91">
        <w:t>depois</w:t>
      </w:r>
      <w:proofErr w:type="spellEnd"/>
      <w:r w:rsidRPr="00072F91">
        <w:t xml:space="preserve"> devolve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blocos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aplaude</w:t>
      </w:r>
      <w:proofErr w:type="spellEnd"/>
      <w:r w:rsidRPr="00072F91">
        <w:t xml:space="preserve"> para </w:t>
      </w:r>
      <w:proofErr w:type="spellStart"/>
      <w:r w:rsidRPr="00072F91">
        <w:t>encorajar</w:t>
      </w:r>
      <w:proofErr w:type="spellEnd"/>
      <w:r w:rsidRPr="00072F91">
        <w:t xml:space="preserve">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bebé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Eles</w:t>
      </w:r>
      <w:proofErr w:type="spellEnd"/>
      <w:r w:rsidRPr="00072F91">
        <w:t xml:space="preserve"> </w:t>
      </w:r>
      <w:proofErr w:type="spellStart"/>
      <w:r w:rsidRPr="00072F91">
        <w:t>imitam</w:t>
      </w:r>
      <w:proofErr w:type="spellEnd"/>
      <w:r w:rsidRPr="00072F91">
        <w:t xml:space="preserve"> a </w:t>
      </w:r>
      <w:proofErr w:type="spellStart"/>
      <w:r w:rsidRPr="00072F91">
        <w:t>brincadeira</w:t>
      </w:r>
      <w:proofErr w:type="spellEnd"/>
      <w:r w:rsidRPr="00072F91">
        <w:t xml:space="preserve"> um do outro e </w:t>
      </w:r>
      <w:proofErr w:type="spellStart"/>
      <w:r w:rsidRPr="00072F91">
        <w:t>entreolham</w:t>
      </w:r>
      <w:proofErr w:type="spellEnd"/>
      <w:r w:rsidRPr="00072F91">
        <w:t>-se.</w:t>
      </w:r>
      <w:r w:rsidR="004F13A6">
        <w:t xml:space="preserve"> </w:t>
      </w:r>
      <w:r w:rsidRPr="00072F91">
        <w:t xml:space="preserve">Agora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atira</w:t>
      </w:r>
      <w:proofErr w:type="spellEnd"/>
      <w:r w:rsidRPr="00072F91">
        <w:t xml:space="preserve"> o </w:t>
      </w:r>
      <w:proofErr w:type="spellStart"/>
      <w:r w:rsidRPr="00072F91">
        <w:t>bloco</w:t>
      </w:r>
      <w:proofErr w:type="spellEnd"/>
      <w:r w:rsidRPr="00072F91">
        <w:t xml:space="preserve"> </w:t>
      </w:r>
      <w:proofErr w:type="spellStart"/>
      <w:r w:rsidRPr="00072F91">
        <w:t>longe</w:t>
      </w:r>
      <w:proofErr w:type="spellEnd"/>
      <w:r w:rsidRPr="00072F91">
        <w:t xml:space="preserve"> – </w:t>
      </w:r>
      <w:proofErr w:type="spellStart"/>
      <w:r w:rsidRPr="00072F91">
        <w:t>mostrando</w:t>
      </w:r>
      <w:proofErr w:type="spellEnd"/>
      <w:r w:rsidRPr="00072F91">
        <w:t xml:space="preserve"> que </w:t>
      </w:r>
      <w:proofErr w:type="spellStart"/>
      <w:r w:rsidRPr="00072F91">
        <w:t>não</w:t>
      </w:r>
      <w:proofErr w:type="spellEnd"/>
      <w:r w:rsidRPr="00072F91">
        <w:t xml:space="preserve"> </w:t>
      </w:r>
      <w:proofErr w:type="spellStart"/>
      <w:r w:rsidRPr="00072F91">
        <w:t>quer</w:t>
      </w:r>
      <w:proofErr w:type="spellEnd"/>
      <w:r w:rsidRPr="00072F91">
        <w:t xml:space="preserve"> </w:t>
      </w:r>
      <w:proofErr w:type="spellStart"/>
      <w:r w:rsidRPr="00072F91">
        <w:t>mais</w:t>
      </w:r>
      <w:proofErr w:type="spellEnd"/>
      <w:r w:rsidRPr="00072F91">
        <w:t xml:space="preserve"> </w:t>
      </w:r>
      <w:proofErr w:type="spellStart"/>
      <w:r w:rsidRPr="00072F91">
        <w:t>brincar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tenta</w:t>
      </w:r>
      <w:proofErr w:type="spellEnd"/>
      <w:r w:rsidRPr="00072F91">
        <w:t xml:space="preserve"> um novo </w:t>
      </w:r>
      <w:proofErr w:type="spellStart"/>
      <w:r w:rsidRPr="00072F91">
        <w:t>jogo</w:t>
      </w:r>
      <w:proofErr w:type="spellEnd"/>
      <w:r w:rsidRPr="00072F91">
        <w:t xml:space="preserve"> – </w:t>
      </w:r>
      <w:proofErr w:type="spellStart"/>
      <w:r w:rsidRPr="00072F91">
        <w:t>brincando</w:t>
      </w:r>
      <w:proofErr w:type="spellEnd"/>
      <w:r w:rsidRPr="00072F91">
        <w:t xml:space="preserve"> com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lábios</w:t>
      </w:r>
      <w:proofErr w:type="spellEnd"/>
      <w:r w:rsidRPr="00072F91">
        <w:t xml:space="preserve"> dela.</w:t>
      </w:r>
      <w:r w:rsidR="004F13A6">
        <w:t xml:space="preserve"> </w:t>
      </w:r>
      <w:r w:rsidRPr="00072F91">
        <w:t xml:space="preserve">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tenta</w:t>
      </w:r>
      <w:proofErr w:type="spellEnd"/>
      <w:r w:rsidRPr="00072F91">
        <w:t xml:space="preserve"> </w:t>
      </w:r>
      <w:proofErr w:type="spellStart"/>
      <w:r w:rsidRPr="00072F91">
        <w:t>imitar</w:t>
      </w:r>
      <w:proofErr w:type="spellEnd"/>
      <w:r w:rsidRPr="00072F91">
        <w:t xml:space="preserve"> as </w:t>
      </w:r>
      <w:proofErr w:type="spellStart"/>
      <w:r w:rsidRPr="00072F91">
        <w:t>ações</w:t>
      </w:r>
      <w:proofErr w:type="spellEnd"/>
      <w:r w:rsidRPr="00072F91">
        <w:t xml:space="preserve"> da </w:t>
      </w:r>
      <w:proofErr w:type="spellStart"/>
      <w:r w:rsidRPr="00072F91">
        <w:t>mãe</w:t>
      </w:r>
      <w:proofErr w:type="spellEnd"/>
      <w:r w:rsidRPr="00072F91">
        <w:t xml:space="preserve">, </w:t>
      </w:r>
      <w:proofErr w:type="spellStart"/>
      <w:r w:rsidRPr="00072F91">
        <w:t>demonstrando</w:t>
      </w:r>
      <w:proofErr w:type="spellEnd"/>
      <w:r w:rsidRPr="00072F91">
        <w:t xml:space="preserve"> </w:t>
      </w:r>
      <w:proofErr w:type="spellStart"/>
      <w:r w:rsidRPr="00072F91">
        <w:rPr>
          <w:highlight w:val="white"/>
        </w:rPr>
        <w:t>uma</w:t>
      </w:r>
      <w:proofErr w:type="spellEnd"/>
      <w:r w:rsidRPr="00072F91">
        <w:rPr>
          <w:highlight w:val="white"/>
        </w:rPr>
        <w:t xml:space="preserve"> das </w:t>
      </w:r>
      <w:proofErr w:type="spellStart"/>
      <w:r w:rsidRPr="00072F91">
        <w:rPr>
          <w:highlight w:val="white"/>
        </w:rPr>
        <w:t>maneiras</w:t>
      </w:r>
      <w:proofErr w:type="spellEnd"/>
      <w:r w:rsidRPr="00072F91">
        <w:rPr>
          <w:highlight w:val="white"/>
        </w:rPr>
        <w:t xml:space="preserve"> com a qual </w:t>
      </w:r>
      <w:proofErr w:type="spellStart"/>
      <w:r w:rsidRPr="00072F91">
        <w:rPr>
          <w:highlight w:val="white"/>
        </w:rPr>
        <w:t>uma</w:t>
      </w:r>
      <w:proofErr w:type="spellEnd"/>
      <w:r w:rsidRPr="00072F91">
        <w:rPr>
          <w:highlight w:val="white"/>
        </w:rPr>
        <w:t xml:space="preserve"> </w:t>
      </w:r>
      <w:proofErr w:type="spellStart"/>
      <w:r w:rsidRPr="00072F91">
        <w:rPr>
          <w:highlight w:val="white"/>
        </w:rPr>
        <w:t>criança</w:t>
      </w:r>
      <w:proofErr w:type="spellEnd"/>
      <w:r w:rsidRPr="00072F91">
        <w:rPr>
          <w:highlight w:val="white"/>
        </w:rPr>
        <w:t xml:space="preserve"> </w:t>
      </w:r>
      <w:proofErr w:type="spellStart"/>
      <w:r w:rsidRPr="00072F91">
        <w:rPr>
          <w:highlight w:val="white"/>
        </w:rPr>
        <w:t>aprende</w:t>
      </w:r>
      <w:proofErr w:type="spellEnd"/>
      <w:r w:rsidRPr="00072F91">
        <w:rPr>
          <w:highlight w:val="white"/>
        </w:rPr>
        <w:t xml:space="preserve"> </w:t>
      </w:r>
      <w:proofErr w:type="spellStart"/>
      <w:r w:rsidRPr="00072F91">
        <w:rPr>
          <w:highlight w:val="white"/>
        </w:rPr>
        <w:t>coisas</w:t>
      </w:r>
      <w:proofErr w:type="spellEnd"/>
      <w:r w:rsidRPr="00072F91">
        <w:rPr>
          <w:highlight w:val="white"/>
        </w:rPr>
        <w:t xml:space="preserve"> </w:t>
      </w:r>
      <w:proofErr w:type="spellStart"/>
      <w:r w:rsidRPr="00072F91">
        <w:rPr>
          <w:highlight w:val="white"/>
        </w:rPr>
        <w:t>novas</w:t>
      </w:r>
      <w:proofErr w:type="spellEnd"/>
      <w:r w:rsidRPr="00072F91">
        <w:rPr>
          <w:highlight w:val="white"/>
        </w:rPr>
        <w:t>.</w:t>
      </w:r>
    </w:p>
    <w:p w14:paraId="2F2642BC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t>Bebé</w:t>
      </w:r>
      <w:proofErr w:type="spellEnd"/>
      <w:r w:rsidRPr="00072F91">
        <w:rPr>
          <w:b/>
          <w:bCs/>
        </w:rPr>
        <w:t xml:space="preserve"> de 10 meses </w:t>
      </w:r>
      <w:proofErr w:type="spellStart"/>
      <w:r w:rsidRPr="00072F91">
        <w:rPr>
          <w:b/>
          <w:bCs/>
        </w:rPr>
        <w:t>brinca</w:t>
      </w:r>
      <w:proofErr w:type="spellEnd"/>
      <w:r w:rsidRPr="00072F91">
        <w:rPr>
          <w:b/>
          <w:bCs/>
        </w:rPr>
        <w:t xml:space="preserve"> fora de casa com o </w:t>
      </w:r>
      <w:proofErr w:type="spellStart"/>
      <w:r w:rsidRPr="00072F91">
        <w:rPr>
          <w:b/>
          <w:bCs/>
        </w:rPr>
        <w:t>avô</w:t>
      </w:r>
      <w:proofErr w:type="spellEnd"/>
    </w:p>
    <w:p w14:paraId="7BB45B49" w14:textId="42C60EEC" w:rsidR="00B531FF" w:rsidRDefault="00B531FF" w:rsidP="000A300A">
      <w:pPr>
        <w:pStyle w:val="AN-Maintext"/>
      </w:pPr>
      <w:r w:rsidRPr="00072F91">
        <w:t xml:space="preserve">O </w:t>
      </w:r>
      <w:proofErr w:type="spellStart"/>
      <w:r w:rsidRPr="00072F91">
        <w:t>avô</w:t>
      </w:r>
      <w:proofErr w:type="spellEnd"/>
      <w:r w:rsidRPr="00072F91">
        <w:t xml:space="preserve"> </w:t>
      </w:r>
      <w:proofErr w:type="spellStart"/>
      <w:r w:rsidRPr="00072F91">
        <w:t>segura</w:t>
      </w:r>
      <w:proofErr w:type="spellEnd"/>
      <w:r w:rsidRPr="00072F91">
        <w:t xml:space="preserve">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nível</w:t>
      </w:r>
      <w:proofErr w:type="spellEnd"/>
      <w:r w:rsidRPr="00072F91">
        <w:t xml:space="preserve"> dos </w:t>
      </w:r>
      <w:proofErr w:type="spellStart"/>
      <w:r w:rsidRPr="00072F91">
        <w:t>olhos</w:t>
      </w:r>
      <w:proofErr w:type="spellEnd"/>
      <w:r w:rsidRPr="00072F91">
        <w:t xml:space="preserve"> – </w:t>
      </w:r>
      <w:proofErr w:type="spellStart"/>
      <w:r w:rsidRPr="00072F91">
        <w:t>eles</w:t>
      </w:r>
      <w:proofErr w:type="spellEnd"/>
      <w:r w:rsidRPr="00072F91">
        <w:t xml:space="preserve"> </w:t>
      </w:r>
      <w:proofErr w:type="spellStart"/>
      <w:r w:rsidRPr="00072F91">
        <w:t>olham</w:t>
      </w:r>
      <w:proofErr w:type="spellEnd"/>
      <w:r w:rsidRPr="00072F91">
        <w:t xml:space="preserve"> um para o outro.</w:t>
      </w:r>
      <w:r w:rsidR="004F13A6">
        <w:t xml:space="preserve"> </w:t>
      </w:r>
      <w:proofErr w:type="spellStart"/>
      <w:r w:rsidRPr="00072F91">
        <w:t>Quando</w:t>
      </w:r>
      <w:proofErr w:type="spellEnd"/>
      <w:r w:rsidRPr="00072F91">
        <w:t xml:space="preserve">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vê</w:t>
      </w:r>
      <w:proofErr w:type="spellEnd"/>
      <w:r w:rsidRPr="00072F91">
        <w:t xml:space="preserve"> a </w:t>
      </w:r>
      <w:proofErr w:type="spellStart"/>
      <w:r w:rsidRPr="00072F91">
        <w:t>galinha</w:t>
      </w:r>
      <w:proofErr w:type="spellEnd"/>
      <w:r w:rsidRPr="00072F91">
        <w:t xml:space="preserve">, o </w:t>
      </w:r>
      <w:proofErr w:type="spellStart"/>
      <w:r w:rsidRPr="00072F91">
        <w:t>avô</w:t>
      </w:r>
      <w:proofErr w:type="spellEnd"/>
      <w:r w:rsidRPr="00072F91">
        <w:t xml:space="preserve"> </w:t>
      </w:r>
      <w:proofErr w:type="spellStart"/>
      <w:r w:rsidRPr="00072F91">
        <w:t>reage</w:t>
      </w:r>
      <w:proofErr w:type="spellEnd"/>
      <w:r w:rsidRPr="00072F91">
        <w:t xml:space="preserve"> </w:t>
      </w:r>
      <w:proofErr w:type="spellStart"/>
      <w:r w:rsidRPr="00072F91">
        <w:t>virando</w:t>
      </w:r>
      <w:proofErr w:type="spellEnd"/>
      <w:r w:rsidRPr="00072F91">
        <w:t xml:space="preserve">-o para que </w:t>
      </w:r>
      <w:proofErr w:type="spellStart"/>
      <w:r w:rsidRPr="00072F91">
        <w:t>possa</w:t>
      </w:r>
      <w:proofErr w:type="spellEnd"/>
      <w:r w:rsidRPr="00072F91">
        <w:t xml:space="preserve"> </w:t>
      </w:r>
      <w:proofErr w:type="spellStart"/>
      <w:r w:rsidRPr="00072F91">
        <w:t>observar</w:t>
      </w:r>
      <w:proofErr w:type="spellEnd"/>
      <w:r w:rsidRPr="00072F91">
        <w:t xml:space="preserve"> </w:t>
      </w:r>
      <w:proofErr w:type="spellStart"/>
      <w:r w:rsidRPr="00072F91">
        <w:t>melhor</w:t>
      </w:r>
      <w:proofErr w:type="spellEnd"/>
      <w:r w:rsidRPr="00072F91">
        <w:t xml:space="preserve"> a </w:t>
      </w:r>
      <w:proofErr w:type="spellStart"/>
      <w:r w:rsidRPr="00072F91">
        <w:t>galinha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Ele</w:t>
      </w:r>
      <w:proofErr w:type="spellEnd"/>
      <w:r w:rsidRPr="00072F91">
        <w:t xml:space="preserve"> </w:t>
      </w:r>
      <w:proofErr w:type="spellStart"/>
      <w:r w:rsidRPr="00072F91">
        <w:t>brinca</w:t>
      </w:r>
      <w:proofErr w:type="spellEnd"/>
      <w:r w:rsidRPr="00072F91">
        <w:t xml:space="preserve"> com o </w:t>
      </w:r>
      <w:proofErr w:type="spellStart"/>
      <w:r w:rsidRPr="00072F91">
        <w:t>bebé</w:t>
      </w:r>
      <w:proofErr w:type="spellEnd"/>
      <w:r w:rsidRPr="00072F91">
        <w:t xml:space="preserve">, </w:t>
      </w:r>
      <w:proofErr w:type="spellStart"/>
      <w:r w:rsidRPr="00072F91">
        <w:t>levantando</w:t>
      </w:r>
      <w:proofErr w:type="spellEnd"/>
      <w:r w:rsidRPr="00072F91">
        <w:t xml:space="preserve">-o alto </w:t>
      </w:r>
      <w:proofErr w:type="spellStart"/>
      <w:r w:rsidRPr="00072F91">
        <w:t>enquanto</w:t>
      </w:r>
      <w:proofErr w:type="spellEnd"/>
      <w:r w:rsidRPr="00072F91">
        <w:t xml:space="preserve">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sorri</w:t>
      </w:r>
      <w:proofErr w:type="spellEnd"/>
      <w:r w:rsidRPr="00072F91">
        <w:t xml:space="preserve"> </w:t>
      </w:r>
      <w:proofErr w:type="spellStart"/>
      <w:r w:rsidRPr="00072F91">
        <w:t>alegremente</w:t>
      </w:r>
      <w:proofErr w:type="spellEnd"/>
      <w:r w:rsidRPr="00072F91">
        <w:t>.</w:t>
      </w:r>
      <w:r w:rsidR="004F13A6">
        <w:t xml:space="preserve"> </w:t>
      </w:r>
      <w:r w:rsidRPr="00072F91">
        <w:t xml:space="preserve">O </w:t>
      </w:r>
      <w:proofErr w:type="spellStart"/>
      <w:r w:rsidRPr="00072F91">
        <w:t>avô</w:t>
      </w:r>
      <w:proofErr w:type="spellEnd"/>
      <w:r w:rsidRPr="00072F91">
        <w:t xml:space="preserve"> nota que </w:t>
      </w:r>
      <w:proofErr w:type="spellStart"/>
      <w:r w:rsidRPr="00072F91">
        <w:t>ele</w:t>
      </w:r>
      <w:proofErr w:type="spellEnd"/>
      <w:r w:rsidRPr="00072F91">
        <w:t xml:space="preserve"> </w:t>
      </w:r>
      <w:proofErr w:type="spellStart"/>
      <w:r w:rsidRPr="00072F91">
        <w:t>está</w:t>
      </w:r>
      <w:proofErr w:type="spellEnd"/>
      <w:r w:rsidRPr="00072F91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olhar</w:t>
      </w:r>
      <w:proofErr w:type="spellEnd"/>
      <w:r w:rsidRPr="00072F91">
        <w:t xml:space="preserve"> para as </w:t>
      </w:r>
      <w:proofErr w:type="spellStart"/>
      <w:r w:rsidRPr="00072F91">
        <w:t>flores</w:t>
      </w:r>
      <w:proofErr w:type="spellEnd"/>
      <w:r w:rsidRPr="00072F91">
        <w:t xml:space="preserve">; e que </w:t>
      </w:r>
      <w:proofErr w:type="spellStart"/>
      <w:r w:rsidRPr="00072F91">
        <w:t>estende</w:t>
      </w:r>
      <w:proofErr w:type="spellEnd"/>
      <w:r w:rsidRPr="00072F91">
        <w:t xml:space="preserve"> as </w:t>
      </w:r>
      <w:proofErr w:type="spellStart"/>
      <w:r w:rsidRPr="00072F91">
        <w:t>mãos</w:t>
      </w:r>
      <w:proofErr w:type="spellEnd"/>
      <w:r w:rsidRPr="00072F91">
        <w:t xml:space="preserve"> </w:t>
      </w:r>
      <w:proofErr w:type="spellStart"/>
      <w:r w:rsidRPr="00072F91">
        <w:t>tentando</w:t>
      </w:r>
      <w:proofErr w:type="spellEnd"/>
      <w:r w:rsidRPr="00072F91">
        <w:t xml:space="preserve"> </w:t>
      </w:r>
      <w:proofErr w:type="spellStart"/>
      <w:r w:rsidRPr="00072F91">
        <w:t>tocá</w:t>
      </w:r>
      <w:proofErr w:type="spellEnd"/>
      <w:r w:rsidRPr="00072F91">
        <w:t>-las.</w:t>
      </w:r>
      <w:r w:rsidR="004F13A6">
        <w:t xml:space="preserve"> </w:t>
      </w:r>
      <w:proofErr w:type="spellStart"/>
      <w:r w:rsidRPr="00072F91">
        <w:t>Ele</w:t>
      </w:r>
      <w:proofErr w:type="spellEnd"/>
      <w:r w:rsidRPr="00072F91">
        <w:t xml:space="preserve"> </w:t>
      </w:r>
      <w:proofErr w:type="spellStart"/>
      <w:r w:rsidRPr="00072F91">
        <w:t>reage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interesse do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pegando</w:t>
      </w:r>
      <w:proofErr w:type="spellEnd"/>
      <w:r w:rsidRPr="00072F91">
        <w:t xml:space="preserve"> a </w:t>
      </w:r>
      <w:proofErr w:type="spellStart"/>
      <w:r w:rsidRPr="00072F91">
        <w:t>flor</w:t>
      </w:r>
      <w:proofErr w:type="spellEnd"/>
      <w:r w:rsidRPr="00072F91">
        <w:t xml:space="preserve"> e </w:t>
      </w:r>
      <w:proofErr w:type="spellStart"/>
      <w:r w:rsidRPr="00072F91">
        <w:t>mostrando-lhe</w:t>
      </w:r>
      <w:proofErr w:type="spellEnd"/>
      <w:r w:rsidRPr="00072F91">
        <w:t xml:space="preserve"> </w:t>
      </w:r>
      <w:proofErr w:type="spellStart"/>
      <w:r w:rsidRPr="00072F91">
        <w:t>como</w:t>
      </w:r>
      <w:proofErr w:type="spellEnd"/>
      <w:r w:rsidRPr="00072F91">
        <w:t xml:space="preserve"> </w:t>
      </w:r>
      <w:proofErr w:type="spellStart"/>
      <w:r w:rsidRPr="00072F91">
        <w:t>cheirá</w:t>
      </w:r>
      <w:proofErr w:type="spellEnd"/>
      <w:r w:rsidRPr="00072F91">
        <w:t>-la.</w:t>
      </w:r>
      <w:r w:rsidR="004F13A6">
        <w:t xml:space="preserve"> </w:t>
      </w:r>
      <w:r w:rsidRPr="00072F91">
        <w:t xml:space="preserve">As </w:t>
      </w:r>
      <w:proofErr w:type="spellStart"/>
      <w:r w:rsidRPr="00072F91">
        <w:t>flores</w:t>
      </w:r>
      <w:proofErr w:type="spellEnd"/>
      <w:r w:rsidRPr="00072F91">
        <w:t xml:space="preserve"> </w:t>
      </w:r>
      <w:proofErr w:type="spellStart"/>
      <w:r w:rsidRPr="00072F91">
        <w:t>balançam</w:t>
      </w:r>
      <w:proofErr w:type="spellEnd"/>
      <w:r w:rsidRPr="00072F91">
        <w:t xml:space="preserve"> com o </w:t>
      </w:r>
      <w:proofErr w:type="spellStart"/>
      <w:r w:rsidRPr="00072F91">
        <w:t>vento</w:t>
      </w:r>
      <w:proofErr w:type="spellEnd"/>
      <w:r w:rsidRPr="00072F91">
        <w:t xml:space="preserve"> e o </w:t>
      </w:r>
      <w:proofErr w:type="spellStart"/>
      <w:r w:rsidRPr="00072F91">
        <w:t>bebé</w:t>
      </w:r>
      <w:proofErr w:type="spellEnd"/>
      <w:r w:rsidRPr="00072F91">
        <w:t xml:space="preserve"> </w:t>
      </w:r>
      <w:proofErr w:type="spellStart"/>
      <w:r w:rsidRPr="00072F91">
        <w:t>movimenta</w:t>
      </w:r>
      <w:proofErr w:type="spellEnd"/>
      <w:r w:rsidRPr="00072F91">
        <w:t xml:space="preserve">-se e </w:t>
      </w:r>
      <w:proofErr w:type="spellStart"/>
      <w:r w:rsidRPr="00072F91">
        <w:t>sorri</w:t>
      </w:r>
      <w:proofErr w:type="spellEnd"/>
      <w:r w:rsidRPr="00072F91">
        <w:t xml:space="preserve"> </w:t>
      </w:r>
      <w:proofErr w:type="spellStart"/>
      <w:r w:rsidRPr="00072F91">
        <w:t>alegremente</w:t>
      </w:r>
      <w:proofErr w:type="spellEnd"/>
      <w:r w:rsidRPr="00072F91">
        <w:t>.</w:t>
      </w:r>
    </w:p>
    <w:p w14:paraId="511EE978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lastRenderedPageBreak/>
        <w:t>Criança</w:t>
      </w:r>
      <w:proofErr w:type="spellEnd"/>
      <w:r w:rsidRPr="00072F91">
        <w:rPr>
          <w:b/>
          <w:bCs/>
        </w:rPr>
        <w:t xml:space="preserve"> de 18 meses </w:t>
      </w:r>
      <w:proofErr w:type="spellStart"/>
      <w:r w:rsidRPr="00072F91">
        <w:rPr>
          <w:b/>
          <w:bCs/>
        </w:rPr>
        <w:t>faz</w:t>
      </w:r>
      <w:proofErr w:type="spellEnd"/>
      <w:r w:rsidRPr="00072F91">
        <w:rPr>
          <w:b/>
          <w:bCs/>
        </w:rPr>
        <w:t xml:space="preserve"> um </w:t>
      </w:r>
      <w:proofErr w:type="spellStart"/>
      <w:r w:rsidRPr="00072F91">
        <w:rPr>
          <w:b/>
          <w:bCs/>
        </w:rPr>
        <w:t>jogo</w:t>
      </w:r>
      <w:proofErr w:type="spellEnd"/>
      <w:r w:rsidRPr="00072F91">
        <w:rPr>
          <w:b/>
          <w:bCs/>
        </w:rPr>
        <w:t xml:space="preserve"> novo</w:t>
      </w:r>
    </w:p>
    <w:p w14:paraId="45D47177" w14:textId="1CF698B6" w:rsidR="004F13A6" w:rsidRPr="00072F91" w:rsidRDefault="00B531FF" w:rsidP="000A300A">
      <w:pPr>
        <w:pStyle w:val="AN-Maintext"/>
      </w:pPr>
      <w:r w:rsidRPr="00072F91">
        <w:t xml:space="preserve">A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mostra</w:t>
      </w:r>
      <w:proofErr w:type="spellEnd"/>
      <w:r w:rsidRPr="00072F91">
        <w:t xml:space="preserve"> a </w:t>
      </w:r>
      <w:proofErr w:type="spellStart"/>
      <w:r w:rsidRPr="00072F91">
        <w:t>sua</w:t>
      </w:r>
      <w:proofErr w:type="spellEnd"/>
      <w:r w:rsidRPr="00072F91">
        <w:t xml:space="preserve">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como</w:t>
      </w:r>
      <w:proofErr w:type="spellEnd"/>
      <w:r w:rsidRPr="00072F91">
        <w:t xml:space="preserve"> </w:t>
      </w:r>
      <w:proofErr w:type="spellStart"/>
      <w:r w:rsidRPr="00072F91">
        <w:t>fazer</w:t>
      </w:r>
      <w:proofErr w:type="spellEnd"/>
      <w:r w:rsidRPr="00072F91">
        <w:t xml:space="preserve"> um </w:t>
      </w:r>
      <w:proofErr w:type="spellStart"/>
      <w:r w:rsidRPr="00072F91">
        <w:t>jogo</w:t>
      </w:r>
      <w:proofErr w:type="spellEnd"/>
      <w:r w:rsidRPr="00072F91">
        <w:t xml:space="preserve"> novo.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posiciona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anéis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lado</w:t>
      </w:r>
      <w:proofErr w:type="spellEnd"/>
      <w:r w:rsidRPr="00072F91">
        <w:t xml:space="preserve"> dela – </w:t>
      </w:r>
      <w:proofErr w:type="spellStart"/>
      <w:r w:rsidRPr="00072F91">
        <w:t>encorajando</w:t>
      </w:r>
      <w:proofErr w:type="spellEnd"/>
      <w:r w:rsidRPr="00072F91">
        <w:t xml:space="preserve">-o a </w:t>
      </w:r>
      <w:proofErr w:type="spellStart"/>
      <w:r w:rsidRPr="00072F91">
        <w:t>tentar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Primeiramente</w:t>
      </w:r>
      <w:proofErr w:type="spellEnd"/>
      <w:r w:rsidRPr="00072F91">
        <w:t xml:space="preserve">, </w:t>
      </w:r>
      <w:proofErr w:type="spellStart"/>
      <w:r w:rsidRPr="00072F91">
        <w:t>ele</w:t>
      </w:r>
      <w:proofErr w:type="spellEnd"/>
      <w:r w:rsidRPr="00072F91">
        <w:t xml:space="preserve"> </w:t>
      </w:r>
      <w:proofErr w:type="spellStart"/>
      <w:r w:rsidRPr="00072F91">
        <w:t>não</w:t>
      </w:r>
      <w:proofErr w:type="spellEnd"/>
      <w:r w:rsidRPr="00072F91">
        <w:t xml:space="preserve"> </w:t>
      </w:r>
      <w:proofErr w:type="spellStart"/>
      <w:r w:rsidRPr="00072F91">
        <w:t>consegue</w:t>
      </w:r>
      <w:proofErr w:type="spellEnd"/>
      <w:r w:rsidRPr="00072F91">
        <w:t>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posiciona</w:t>
      </w:r>
      <w:proofErr w:type="spellEnd"/>
      <w:r w:rsidRPr="00072F91">
        <w:t xml:space="preserve"> </w:t>
      </w:r>
      <w:proofErr w:type="spellStart"/>
      <w:r w:rsidRPr="00072F91">
        <w:t>novamente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anéis</w:t>
      </w:r>
      <w:proofErr w:type="spellEnd"/>
      <w:r w:rsidRPr="00072F91">
        <w:t xml:space="preserve"> para que </w:t>
      </w:r>
      <w:proofErr w:type="spellStart"/>
      <w:r w:rsidRPr="00072F91">
        <w:t>ele</w:t>
      </w:r>
      <w:proofErr w:type="spellEnd"/>
      <w:r w:rsidRPr="00072F91">
        <w:t xml:space="preserve"> </w:t>
      </w:r>
      <w:proofErr w:type="spellStart"/>
      <w:r w:rsidRPr="00072F91">
        <w:t>possa</w:t>
      </w:r>
      <w:proofErr w:type="spellEnd"/>
      <w:r w:rsidRPr="00072F91">
        <w:t xml:space="preserve"> </w:t>
      </w:r>
      <w:proofErr w:type="spellStart"/>
      <w:r w:rsidRPr="00072F91">
        <w:t>tentar</w:t>
      </w:r>
      <w:proofErr w:type="spellEnd"/>
      <w:r w:rsidRPr="00072F91">
        <w:t xml:space="preserve"> </w:t>
      </w:r>
      <w:proofErr w:type="spellStart"/>
      <w:r w:rsidRPr="00072F91">
        <w:t>novamente</w:t>
      </w:r>
      <w:proofErr w:type="spellEnd"/>
      <w:r w:rsidRPr="00072F91">
        <w:t>.</w:t>
      </w:r>
      <w:r w:rsidR="004F13A6">
        <w:t xml:space="preserve"> </w:t>
      </w:r>
      <w:r w:rsidRPr="00072F91">
        <w:t xml:space="preserve">Com </w:t>
      </w:r>
      <w:proofErr w:type="spellStart"/>
      <w:r w:rsidRPr="00072F91">
        <w:t>paciência</w:t>
      </w:r>
      <w:proofErr w:type="spellEnd"/>
      <w:r w:rsidRPr="00072F91">
        <w:t xml:space="preserve"> e com um tom de </w:t>
      </w:r>
      <w:proofErr w:type="spellStart"/>
      <w:r w:rsidRPr="00072F91">
        <w:t>voz</w:t>
      </w:r>
      <w:proofErr w:type="spellEnd"/>
      <w:r w:rsidRPr="00072F91">
        <w:t xml:space="preserve"> </w:t>
      </w:r>
      <w:proofErr w:type="spellStart"/>
      <w:r w:rsidRPr="00072F91">
        <w:t>encorajador</w:t>
      </w:r>
      <w:proofErr w:type="spellEnd"/>
      <w:r w:rsidRPr="00072F91">
        <w:t xml:space="preserve">, a </w:t>
      </w:r>
      <w:proofErr w:type="spellStart"/>
      <w:r w:rsidRPr="00072F91">
        <w:t>mãe</w:t>
      </w:r>
      <w:proofErr w:type="spellEnd"/>
      <w:r w:rsidRPr="00072F91">
        <w:t xml:space="preserve"> </w:t>
      </w:r>
      <w:proofErr w:type="spellStart"/>
      <w:r w:rsidRPr="00072F91">
        <w:t>apoia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durante</w:t>
      </w:r>
      <w:proofErr w:type="spellEnd"/>
      <w:r w:rsidRPr="00072F91">
        <w:t xml:space="preserve"> a </w:t>
      </w:r>
      <w:proofErr w:type="spellStart"/>
      <w:r w:rsidRPr="00072F91">
        <w:t>brincadeira</w:t>
      </w:r>
      <w:proofErr w:type="spellEnd"/>
      <w:r w:rsidRPr="00072F91">
        <w:t xml:space="preserve">, mas – </w:t>
      </w:r>
      <w:proofErr w:type="spellStart"/>
      <w:r w:rsidRPr="00072F91">
        <w:t>observem</w:t>
      </w:r>
      <w:proofErr w:type="spellEnd"/>
      <w:r w:rsidRPr="00072F91">
        <w:t xml:space="preserve"> – </w:t>
      </w:r>
      <w:proofErr w:type="spellStart"/>
      <w:r w:rsidRPr="00072F91">
        <w:t>ela</w:t>
      </w:r>
      <w:proofErr w:type="spellEnd"/>
      <w:r w:rsidRPr="00072F91">
        <w:t xml:space="preserve"> </w:t>
      </w:r>
      <w:proofErr w:type="spellStart"/>
      <w:r w:rsidRPr="00072F91">
        <w:t>não</w:t>
      </w:r>
      <w:proofErr w:type="spellEnd"/>
      <w:r w:rsidRPr="00072F91">
        <w:t xml:space="preserve"> </w:t>
      </w:r>
      <w:proofErr w:type="spellStart"/>
      <w:r w:rsidRPr="00072F91">
        <w:t>joga</w:t>
      </w:r>
      <w:proofErr w:type="spellEnd"/>
      <w:r w:rsidRPr="00072F91">
        <w:t xml:space="preserve"> </w:t>
      </w:r>
      <w:proofErr w:type="spellStart"/>
      <w:r w:rsidRPr="00072F91">
        <w:t>sozinha</w:t>
      </w:r>
      <w:proofErr w:type="spellEnd"/>
      <w:r w:rsidRPr="00072F91">
        <w:t>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ajuda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aprender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Quando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consegue</w:t>
      </w:r>
      <w:proofErr w:type="spellEnd"/>
      <w:r w:rsidRPr="00072F91">
        <w:t xml:space="preserve"> </w:t>
      </w:r>
      <w:proofErr w:type="spellStart"/>
      <w:r w:rsidRPr="00072F91">
        <w:t>colocar</w:t>
      </w:r>
      <w:proofErr w:type="spellEnd"/>
      <w:r w:rsidRPr="00072F91">
        <w:t xml:space="preserve"> o </w:t>
      </w:r>
      <w:proofErr w:type="spellStart"/>
      <w:r w:rsidRPr="00072F91">
        <w:t>anel</w:t>
      </w:r>
      <w:proofErr w:type="spellEnd"/>
      <w:r w:rsidRPr="00072F91">
        <w:t xml:space="preserve"> </w:t>
      </w:r>
      <w:proofErr w:type="spellStart"/>
      <w:r w:rsidRPr="00072F91">
        <w:t>na</w:t>
      </w:r>
      <w:proofErr w:type="spellEnd"/>
      <w:r w:rsidRPr="00072F91">
        <w:t xml:space="preserve"> </w:t>
      </w:r>
      <w:proofErr w:type="spellStart"/>
      <w:r w:rsidRPr="00072F91">
        <w:t>vara</w:t>
      </w:r>
      <w:proofErr w:type="spellEnd"/>
      <w:r w:rsidRPr="00072F91">
        <w:t xml:space="preserve">, o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rosto</w:t>
      </w:r>
      <w:proofErr w:type="spellEnd"/>
      <w:r w:rsidRPr="00072F91">
        <w:t xml:space="preserve"> </w:t>
      </w:r>
      <w:proofErr w:type="spellStart"/>
      <w:r w:rsidRPr="00072F91">
        <w:t>demonstra</w:t>
      </w:r>
      <w:proofErr w:type="spellEnd"/>
      <w:r w:rsidRPr="00072F91">
        <w:t xml:space="preserve"> </w:t>
      </w:r>
      <w:proofErr w:type="spellStart"/>
      <w:r w:rsidRPr="00072F91">
        <w:t>felicidade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mãe</w:t>
      </w:r>
      <w:proofErr w:type="spellEnd"/>
      <w:r w:rsidRPr="00072F91">
        <w:t xml:space="preserve"> dele </w:t>
      </w:r>
      <w:proofErr w:type="spellStart"/>
      <w:r w:rsidRPr="00072F91">
        <w:t>elogia</w:t>
      </w:r>
      <w:proofErr w:type="spellEnd"/>
      <w:r w:rsidRPr="00072F91">
        <w:t>-o.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responde</w:t>
      </w:r>
      <w:proofErr w:type="spellEnd"/>
      <w:r w:rsidRPr="00072F91">
        <w:t xml:space="preserve"> </w:t>
      </w:r>
      <w:proofErr w:type="spellStart"/>
      <w:r w:rsidRPr="00072F91">
        <w:t>cada</w:t>
      </w:r>
      <w:proofErr w:type="spellEnd"/>
      <w:r w:rsidRPr="00072F91">
        <w:t xml:space="preserve"> </w:t>
      </w:r>
      <w:proofErr w:type="spellStart"/>
      <w:r w:rsidRPr="00072F91">
        <w:t>vez</w:t>
      </w:r>
      <w:proofErr w:type="spellEnd"/>
      <w:r w:rsidRPr="00072F91">
        <w:t xml:space="preserve"> que </w:t>
      </w:r>
      <w:proofErr w:type="spellStart"/>
      <w:r w:rsidRPr="00072F91">
        <w:t>o</w:t>
      </w:r>
      <w:proofErr w:type="spellEnd"/>
      <w:r w:rsidRPr="00072F91">
        <w:t xml:space="preserve"> </w:t>
      </w:r>
      <w:proofErr w:type="spellStart"/>
      <w:r w:rsidRPr="00072F91">
        <w:t>seu</w:t>
      </w:r>
      <w:proofErr w:type="spellEnd"/>
      <w:r w:rsidRPr="00072F91">
        <w:t xml:space="preserve"> </w:t>
      </w:r>
      <w:proofErr w:type="spellStart"/>
      <w:r w:rsidRPr="00072F91">
        <w:t>filho</w:t>
      </w:r>
      <w:proofErr w:type="spellEnd"/>
      <w:r w:rsidRPr="00072F91">
        <w:t xml:space="preserve"> </w:t>
      </w:r>
      <w:proofErr w:type="spellStart"/>
      <w:r w:rsidRPr="00072F91">
        <w:t>diz</w:t>
      </w:r>
      <w:proofErr w:type="spellEnd"/>
      <w:r w:rsidRPr="00072F91">
        <w:t xml:space="preserve"> “da – </w:t>
      </w:r>
      <w:proofErr w:type="spellStart"/>
      <w:r w:rsidRPr="00072F91">
        <w:t>ou</w:t>
      </w:r>
      <w:proofErr w:type="spellEnd"/>
      <w:r w:rsidRPr="00072F91">
        <w:t xml:space="preserve"> sim</w:t>
      </w:r>
      <w:proofErr w:type="gramStart"/>
      <w:r w:rsidRPr="00072F91">
        <w:t>”,</w:t>
      </w:r>
      <w:proofErr w:type="gramEnd"/>
      <w:r w:rsidRPr="00072F91">
        <w:t xml:space="preserve"> </w:t>
      </w:r>
      <w:proofErr w:type="spellStart"/>
      <w:r w:rsidRPr="00072F91">
        <w:t>encorajando</w:t>
      </w:r>
      <w:proofErr w:type="spellEnd"/>
      <w:r w:rsidRPr="00072F91">
        <w:t xml:space="preserve">-o a </w:t>
      </w:r>
      <w:proofErr w:type="spellStart"/>
      <w:r w:rsidRPr="00072F91">
        <w:t>continuar</w:t>
      </w:r>
      <w:proofErr w:type="spellEnd"/>
      <w:r w:rsidRPr="00072F91">
        <w:t xml:space="preserve"> a </w:t>
      </w:r>
      <w:proofErr w:type="spellStart"/>
      <w:r w:rsidRPr="00072F91">
        <w:t>brincar</w:t>
      </w:r>
      <w:proofErr w:type="spellEnd"/>
      <w:r w:rsidRPr="00072F91">
        <w:t>.</w:t>
      </w:r>
    </w:p>
    <w:p w14:paraId="295C85E5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t>Criança</w:t>
      </w:r>
      <w:proofErr w:type="spellEnd"/>
      <w:r w:rsidRPr="00072F91">
        <w:rPr>
          <w:b/>
          <w:bCs/>
        </w:rPr>
        <w:t xml:space="preserve"> de 23 meses </w:t>
      </w:r>
      <w:proofErr w:type="spellStart"/>
      <w:r w:rsidRPr="00072F91">
        <w:rPr>
          <w:b/>
          <w:bCs/>
        </w:rPr>
        <w:t>faz</w:t>
      </w:r>
      <w:proofErr w:type="spellEnd"/>
      <w:r w:rsidRPr="00072F91">
        <w:rPr>
          <w:b/>
          <w:bCs/>
        </w:rPr>
        <w:t xml:space="preserve"> </w:t>
      </w:r>
      <w:proofErr w:type="spellStart"/>
      <w:r w:rsidRPr="00072F91">
        <w:rPr>
          <w:b/>
          <w:bCs/>
        </w:rPr>
        <w:t>bolhas</w:t>
      </w:r>
      <w:proofErr w:type="spellEnd"/>
      <w:r w:rsidRPr="00072F91">
        <w:rPr>
          <w:b/>
          <w:bCs/>
        </w:rPr>
        <w:t xml:space="preserve"> com </w:t>
      </w:r>
      <w:proofErr w:type="gramStart"/>
      <w:r w:rsidRPr="00072F91">
        <w:rPr>
          <w:b/>
          <w:bCs/>
        </w:rPr>
        <w:t>a</w:t>
      </w:r>
      <w:proofErr w:type="gramEnd"/>
      <w:r w:rsidRPr="00072F91">
        <w:rPr>
          <w:b/>
          <w:bCs/>
        </w:rPr>
        <w:t xml:space="preserve"> </w:t>
      </w:r>
      <w:proofErr w:type="spellStart"/>
      <w:r w:rsidRPr="00072F91">
        <w:rPr>
          <w:b/>
          <w:bCs/>
        </w:rPr>
        <w:t>avó</w:t>
      </w:r>
      <w:proofErr w:type="spellEnd"/>
    </w:p>
    <w:p w14:paraId="347520DA" w14:textId="3B4D31F8" w:rsidR="004F13A6" w:rsidRPr="00072F91" w:rsidRDefault="00B531FF" w:rsidP="000A300A">
      <w:pPr>
        <w:pStyle w:val="AN-Maintext"/>
      </w:pPr>
      <w:r w:rsidRPr="00072F91">
        <w:t xml:space="preserve">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aponta</w:t>
      </w:r>
      <w:proofErr w:type="spellEnd"/>
      <w:r w:rsidRPr="00072F91">
        <w:t xml:space="preserve"> para a </w:t>
      </w:r>
      <w:proofErr w:type="spellStart"/>
      <w:r w:rsidRPr="00072F91">
        <w:t>bacia</w:t>
      </w:r>
      <w:proofErr w:type="spellEnd"/>
      <w:r w:rsidRPr="00072F91">
        <w:t xml:space="preserve"> com </w:t>
      </w:r>
      <w:proofErr w:type="spellStart"/>
      <w:r w:rsidRPr="00072F91">
        <w:t>água</w:t>
      </w:r>
      <w:proofErr w:type="spellEnd"/>
      <w:r w:rsidRPr="00072F91">
        <w:t xml:space="preserve"> e </w:t>
      </w:r>
      <w:proofErr w:type="spellStart"/>
      <w:r w:rsidRPr="00072F91">
        <w:t>sabão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sua</w:t>
      </w:r>
      <w:proofErr w:type="spell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reage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colocar</w:t>
      </w:r>
      <w:proofErr w:type="spellEnd"/>
      <w:r w:rsidRPr="00072F91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extremidade</w:t>
      </w:r>
      <w:proofErr w:type="spellEnd"/>
      <w:r w:rsidRPr="00072F91">
        <w:t xml:space="preserve"> da </w:t>
      </w:r>
      <w:proofErr w:type="spellStart"/>
      <w:r w:rsidRPr="00072F91">
        <w:t>garrafa</w:t>
      </w:r>
      <w:proofErr w:type="spellEnd"/>
      <w:r w:rsidRPr="00072F91">
        <w:t xml:space="preserve"> </w:t>
      </w:r>
      <w:proofErr w:type="spellStart"/>
      <w:r w:rsidRPr="00072F91">
        <w:t>na</w:t>
      </w:r>
      <w:proofErr w:type="spellEnd"/>
      <w:r w:rsidRPr="00072F91">
        <w:t xml:space="preserve"> </w:t>
      </w:r>
      <w:proofErr w:type="spellStart"/>
      <w:r w:rsidRPr="00072F91">
        <w:t>água</w:t>
      </w:r>
      <w:proofErr w:type="spellEnd"/>
      <w:r w:rsidRPr="00072F91">
        <w:t xml:space="preserve"> com </w:t>
      </w:r>
      <w:proofErr w:type="spellStart"/>
      <w:r w:rsidRPr="00072F91">
        <w:t>sabão</w:t>
      </w:r>
      <w:proofErr w:type="spellEnd"/>
      <w:r w:rsidRPr="00072F91">
        <w:t xml:space="preserve"> e </w:t>
      </w:r>
      <w:proofErr w:type="spellStart"/>
      <w:r w:rsidRPr="00072F91">
        <w:t>soprando</w:t>
      </w:r>
      <w:proofErr w:type="spellEnd"/>
      <w:r w:rsidRPr="00072F91">
        <w:t xml:space="preserve"> </w:t>
      </w:r>
      <w:proofErr w:type="spellStart"/>
      <w:r w:rsidRPr="00072F91">
        <w:t>uma</w:t>
      </w:r>
      <w:proofErr w:type="spellEnd"/>
      <w:r w:rsidRPr="00072F91">
        <w:t xml:space="preserve"> </w:t>
      </w:r>
      <w:proofErr w:type="spellStart"/>
      <w:r w:rsidRPr="00072F91">
        <w:t>bolha</w:t>
      </w:r>
      <w:proofErr w:type="spellEnd"/>
      <w:r w:rsidRPr="00072F91">
        <w:t xml:space="preserve"> – </w:t>
      </w:r>
      <w:proofErr w:type="spellStart"/>
      <w:r w:rsidRPr="00072F91">
        <w:t>enquanto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assiste</w:t>
      </w:r>
      <w:proofErr w:type="spellEnd"/>
      <w:r w:rsidRPr="00072F91">
        <w:t xml:space="preserve"> com interesse.</w:t>
      </w:r>
      <w:r w:rsidR="004F13A6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notar</w:t>
      </w:r>
      <w:proofErr w:type="spellEnd"/>
      <w:r w:rsidRPr="00072F91">
        <w:t xml:space="preserve"> o </w:t>
      </w:r>
      <w:proofErr w:type="spellStart"/>
      <w:r w:rsidRPr="00072F91">
        <w:t>seu</w:t>
      </w:r>
      <w:proofErr w:type="spellEnd"/>
      <w:r w:rsidRPr="00072F91">
        <w:t xml:space="preserve"> interesse,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dá-lhe</w:t>
      </w:r>
      <w:proofErr w:type="spellEnd"/>
      <w:r w:rsidRPr="00072F91">
        <w:t xml:space="preserve"> a </w:t>
      </w:r>
      <w:proofErr w:type="spellStart"/>
      <w:r w:rsidRPr="00072F91">
        <w:t>oportunidade</w:t>
      </w:r>
      <w:proofErr w:type="spellEnd"/>
      <w:r w:rsidRPr="00072F91">
        <w:t xml:space="preserve"> de </w:t>
      </w:r>
      <w:proofErr w:type="spellStart"/>
      <w:r w:rsidRPr="00072F91">
        <w:t>soprar</w:t>
      </w:r>
      <w:proofErr w:type="spellEnd"/>
      <w:r w:rsidRPr="00072F91">
        <w:t xml:space="preserve"> a </w:t>
      </w:r>
      <w:proofErr w:type="spellStart"/>
      <w:r w:rsidRPr="00072F91">
        <w:t>bolha</w:t>
      </w:r>
      <w:proofErr w:type="spellEnd"/>
      <w:r w:rsidRPr="00072F91">
        <w:t xml:space="preserve">, </w:t>
      </w:r>
      <w:proofErr w:type="spellStart"/>
      <w:r w:rsidRPr="00072F91">
        <w:t>encorajando</w:t>
      </w:r>
      <w:proofErr w:type="spellEnd"/>
      <w:r w:rsidRPr="00072F91">
        <w:t xml:space="preserve"> o </w:t>
      </w:r>
      <w:proofErr w:type="spellStart"/>
      <w:r w:rsidRPr="00072F91">
        <w:t>esforço</w:t>
      </w:r>
      <w:proofErr w:type="spellEnd"/>
      <w:r w:rsidRPr="00072F91">
        <w:t xml:space="preserve"> dela.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assiste</w:t>
      </w:r>
      <w:proofErr w:type="spellEnd"/>
      <w:r w:rsidRPr="00072F91">
        <w:t xml:space="preserve"> </w:t>
      </w:r>
      <w:proofErr w:type="spellStart"/>
      <w:r w:rsidRPr="00072F91">
        <w:t>às</w:t>
      </w:r>
      <w:proofErr w:type="spellEnd"/>
      <w:r w:rsidRPr="00072F91">
        <w:t xml:space="preserve"> </w:t>
      </w:r>
      <w:proofErr w:type="spellStart"/>
      <w:r w:rsidRPr="00072F91">
        <w:t>expressões</w:t>
      </w:r>
      <w:proofErr w:type="spellEnd"/>
      <w:r w:rsidRPr="00072F91">
        <w:t xml:space="preserve"> e </w:t>
      </w:r>
      <w:proofErr w:type="spellStart"/>
      <w:r w:rsidRPr="00072F91">
        <w:t>gestos</w:t>
      </w:r>
      <w:proofErr w:type="spellEnd"/>
      <w:r w:rsidRPr="00072F91">
        <w:t xml:space="preserve"> da </w:t>
      </w:r>
      <w:proofErr w:type="spellStart"/>
      <w:r w:rsidRPr="00072F91">
        <w:t>criança</w:t>
      </w:r>
      <w:proofErr w:type="spellEnd"/>
      <w:r w:rsidRPr="00072F91">
        <w:t xml:space="preserve"> – e </w:t>
      </w:r>
      <w:proofErr w:type="spellStart"/>
      <w:r w:rsidRPr="00072F91">
        <w:t>responde-lhe</w:t>
      </w:r>
      <w:proofErr w:type="spellEnd"/>
      <w:r w:rsidRPr="00072F91">
        <w:t xml:space="preserve"> de </w:t>
      </w:r>
      <w:proofErr w:type="spellStart"/>
      <w:r w:rsidRPr="00072F91">
        <w:t>maneira</w:t>
      </w:r>
      <w:proofErr w:type="spellEnd"/>
      <w:r w:rsidRPr="00072F91">
        <w:t xml:space="preserve"> </w:t>
      </w:r>
      <w:proofErr w:type="spellStart"/>
      <w:r w:rsidRPr="00072F91">
        <w:t>calorosa</w:t>
      </w:r>
      <w:proofErr w:type="spellEnd"/>
      <w:r w:rsidRPr="00072F91">
        <w:t xml:space="preserve"> e </w:t>
      </w:r>
      <w:proofErr w:type="spellStart"/>
      <w:r w:rsidRPr="00072F91">
        <w:t>encorajadora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Elas</w:t>
      </w:r>
      <w:proofErr w:type="spellEnd"/>
      <w:r w:rsidRPr="00072F91">
        <w:t xml:space="preserve"> </w:t>
      </w:r>
      <w:proofErr w:type="spellStart"/>
      <w:r w:rsidRPr="00072F91">
        <w:t>estão</w:t>
      </w:r>
      <w:proofErr w:type="spellEnd"/>
      <w:r w:rsidRPr="00072F91">
        <w:t xml:space="preserve"> a </w:t>
      </w:r>
      <w:proofErr w:type="spellStart"/>
      <w:r w:rsidRPr="00072F91">
        <w:t>divertir</w:t>
      </w:r>
      <w:proofErr w:type="spellEnd"/>
      <w:r w:rsidRPr="00072F91">
        <w:t>-se juntas.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deixa</w:t>
      </w:r>
      <w:proofErr w:type="spellEnd"/>
      <w:r w:rsidRPr="00072F91">
        <w:t xml:space="preserve"> que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tente</w:t>
      </w:r>
      <w:proofErr w:type="spellEnd"/>
      <w:r w:rsidRPr="00072F91">
        <w:t xml:space="preserve"> </w:t>
      </w:r>
      <w:proofErr w:type="spellStart"/>
      <w:r w:rsidRPr="00072F91">
        <w:t>assoprar</w:t>
      </w:r>
      <w:proofErr w:type="spellEnd"/>
      <w:r w:rsidRPr="00072F91">
        <w:t xml:space="preserve"> a </w:t>
      </w:r>
      <w:proofErr w:type="spellStart"/>
      <w:r w:rsidRPr="00072F91">
        <w:t>bolha</w:t>
      </w:r>
      <w:proofErr w:type="spellEnd"/>
      <w:r w:rsidRPr="00072F91">
        <w:t xml:space="preserve"> e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apoia</w:t>
      </w:r>
      <w:proofErr w:type="spellEnd"/>
      <w:r w:rsidRPr="00072F91">
        <w:t xml:space="preserve"> </w:t>
      </w:r>
      <w:proofErr w:type="spellStart"/>
      <w:r w:rsidRPr="00072F91">
        <w:t>quando</w:t>
      </w:r>
      <w:proofErr w:type="spellEnd"/>
      <w:r w:rsidRPr="00072F91">
        <w:t xml:space="preserve"> </w:t>
      </w:r>
      <w:proofErr w:type="spellStart"/>
      <w:r w:rsidRPr="00072F91">
        <w:t>ela</w:t>
      </w:r>
      <w:proofErr w:type="spellEnd"/>
      <w:r w:rsidRPr="00072F91">
        <w:t xml:space="preserve"> </w:t>
      </w:r>
      <w:proofErr w:type="spellStart"/>
      <w:r w:rsidRPr="00072F91">
        <w:t>não</w:t>
      </w:r>
      <w:proofErr w:type="spellEnd"/>
      <w:r w:rsidRPr="00072F91">
        <w:t xml:space="preserve"> </w:t>
      </w:r>
      <w:proofErr w:type="spellStart"/>
      <w:r w:rsidRPr="00072F91">
        <w:t>consegue</w:t>
      </w:r>
      <w:proofErr w:type="spellEnd"/>
      <w:r w:rsidRPr="00072F91">
        <w:t>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encoraja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com </w:t>
      </w:r>
      <w:proofErr w:type="spellStart"/>
      <w:r w:rsidRPr="00072F91">
        <w:t>palavras</w:t>
      </w:r>
      <w:proofErr w:type="spellEnd"/>
      <w:r w:rsidRPr="00072F91">
        <w:t xml:space="preserve"> e </w:t>
      </w:r>
      <w:proofErr w:type="spellStart"/>
      <w:r w:rsidRPr="00072F91">
        <w:t>sorrisos</w:t>
      </w:r>
      <w:proofErr w:type="spellEnd"/>
      <w:r w:rsidRPr="00072F91">
        <w:t>.</w:t>
      </w:r>
      <w:r w:rsidR="004F13A6">
        <w:t xml:space="preserve"> </w:t>
      </w:r>
      <w:r w:rsidRPr="00072F91">
        <w:t xml:space="preserve">Observe </w:t>
      </w:r>
      <w:proofErr w:type="spellStart"/>
      <w:r w:rsidRPr="00072F91">
        <w:t>como</w:t>
      </w:r>
      <w:proofErr w:type="spellEnd"/>
      <w:r w:rsidRPr="00072F91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deixa</w:t>
      </w:r>
      <w:proofErr w:type="spellEnd"/>
      <w:r w:rsidRPr="00072F91">
        <w:t xml:space="preserve"> que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lidere</w:t>
      </w:r>
      <w:proofErr w:type="spellEnd"/>
      <w:r w:rsidRPr="00072F91">
        <w:t xml:space="preserve"> a </w:t>
      </w:r>
      <w:proofErr w:type="spellStart"/>
      <w:r w:rsidRPr="00072F91">
        <w:t>brincadeira</w:t>
      </w:r>
      <w:proofErr w:type="spellEnd"/>
      <w:r w:rsidRPr="00072F91">
        <w:t xml:space="preserve"> – </w:t>
      </w:r>
      <w:proofErr w:type="spellStart"/>
      <w:r w:rsidRPr="00072F91">
        <w:t>segurando</w:t>
      </w:r>
      <w:proofErr w:type="spellEnd"/>
      <w:r w:rsidRPr="00072F91">
        <w:t xml:space="preserve"> a </w:t>
      </w:r>
      <w:proofErr w:type="spellStart"/>
      <w:r w:rsidRPr="00072F91">
        <w:t>bacia</w:t>
      </w:r>
      <w:proofErr w:type="spellEnd"/>
      <w:r w:rsidRPr="00072F91">
        <w:t xml:space="preserve"> </w:t>
      </w:r>
      <w:proofErr w:type="spellStart"/>
      <w:r w:rsidRPr="00072F91">
        <w:t>enquanto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mergulha</w:t>
      </w:r>
      <w:proofErr w:type="spellEnd"/>
      <w:r w:rsidRPr="00072F91">
        <w:t xml:space="preserve"> a </w:t>
      </w:r>
      <w:proofErr w:type="spellStart"/>
      <w:r w:rsidRPr="00072F91">
        <w:t>garrafa</w:t>
      </w:r>
      <w:proofErr w:type="spellEnd"/>
      <w:r w:rsidRPr="00072F91">
        <w:t xml:space="preserve"> </w:t>
      </w:r>
      <w:proofErr w:type="spellStart"/>
      <w:r w:rsidRPr="00072F91">
        <w:t>nas</w:t>
      </w:r>
      <w:proofErr w:type="spellEnd"/>
      <w:r w:rsidRPr="00072F91">
        <w:t xml:space="preserve"> </w:t>
      </w:r>
      <w:proofErr w:type="spellStart"/>
      <w:r w:rsidRPr="00072F91">
        <w:t>bolhas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começa</w:t>
      </w:r>
      <w:proofErr w:type="spellEnd"/>
      <w:r w:rsidRPr="00072F91">
        <w:t xml:space="preserve"> a </w:t>
      </w:r>
      <w:proofErr w:type="spellStart"/>
      <w:r w:rsidRPr="00072F91">
        <w:t>brincar</w:t>
      </w:r>
      <w:proofErr w:type="spellEnd"/>
      <w:r w:rsidRPr="00072F91">
        <w:t xml:space="preserve"> com as </w:t>
      </w:r>
      <w:proofErr w:type="spellStart"/>
      <w:r w:rsidRPr="00072F91">
        <w:t>mãos</w:t>
      </w:r>
      <w:proofErr w:type="spellEnd"/>
      <w:r w:rsidRPr="00072F91">
        <w:t>.</w:t>
      </w:r>
      <w:r w:rsidR="004F13A6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responde</w:t>
      </w:r>
      <w:proofErr w:type="spellEnd"/>
      <w:r w:rsidRPr="00072F91">
        <w:t xml:space="preserve"> e </w:t>
      </w:r>
      <w:proofErr w:type="spellStart"/>
      <w:r w:rsidRPr="00072F91">
        <w:t>elas</w:t>
      </w:r>
      <w:proofErr w:type="spellEnd"/>
      <w:r w:rsidRPr="00072F91">
        <w:t xml:space="preserve"> </w:t>
      </w:r>
      <w:proofErr w:type="spellStart"/>
      <w:r w:rsidRPr="00072F91">
        <w:t>brincam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Quando</w:t>
      </w:r>
      <w:proofErr w:type="spellEnd"/>
      <w:r w:rsidRPr="00072F91">
        <w:t xml:space="preserve"> </w:t>
      </w:r>
      <w:proofErr w:type="spellStart"/>
      <w:r w:rsidRPr="00072F91">
        <w:t>ela</w:t>
      </w:r>
      <w:proofErr w:type="spellEnd"/>
      <w:r w:rsidRPr="00072F91">
        <w:t xml:space="preserve"> volta a </w:t>
      </w:r>
      <w:proofErr w:type="spellStart"/>
      <w:r w:rsidRPr="00072F91">
        <w:t>brincar</w:t>
      </w:r>
      <w:proofErr w:type="spellEnd"/>
      <w:r w:rsidRPr="00072F91">
        <w:t xml:space="preserve"> com as </w:t>
      </w:r>
      <w:proofErr w:type="spellStart"/>
      <w:r w:rsidRPr="00072F91">
        <w:t>bolhas</w:t>
      </w:r>
      <w:proofErr w:type="spellEnd"/>
      <w:r w:rsidRPr="00072F91">
        <w:t xml:space="preserve">, o </w:t>
      </w:r>
      <w:proofErr w:type="spellStart"/>
      <w:r w:rsidRPr="00072F91">
        <w:t>líquido</w:t>
      </w:r>
      <w:proofErr w:type="spellEnd"/>
      <w:r w:rsidRPr="00072F91">
        <w:t xml:space="preserve"> </w:t>
      </w:r>
      <w:proofErr w:type="spellStart"/>
      <w:r w:rsidRPr="00072F91">
        <w:t>respinga</w:t>
      </w:r>
      <w:proofErr w:type="spellEnd"/>
      <w:r w:rsidRPr="00072F91">
        <w:t xml:space="preserve"> – a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reage</w:t>
      </w:r>
      <w:proofErr w:type="spellEnd"/>
      <w:r w:rsidRPr="00072F91">
        <w:t xml:space="preserve"> com um </w:t>
      </w:r>
      <w:proofErr w:type="spellStart"/>
      <w:r w:rsidRPr="00072F91">
        <w:t>sorriso</w:t>
      </w:r>
      <w:proofErr w:type="spellEnd"/>
      <w:r w:rsidRPr="00072F91">
        <w:t xml:space="preserve">, </w:t>
      </w:r>
      <w:proofErr w:type="spellStart"/>
      <w:r w:rsidRPr="00072F91">
        <w:t>sinalizando</w:t>
      </w:r>
      <w:proofErr w:type="spellEnd"/>
      <w:r w:rsidRPr="00072F91">
        <w:t xml:space="preserve"> que </w:t>
      </w:r>
      <w:proofErr w:type="spellStart"/>
      <w:r w:rsidRPr="00072F91">
        <w:t>está</w:t>
      </w:r>
      <w:proofErr w:type="spellEnd"/>
      <w:r w:rsidRPr="00072F91">
        <w:t xml:space="preserve"> </w:t>
      </w:r>
      <w:proofErr w:type="spellStart"/>
      <w:r w:rsidRPr="00072F91">
        <w:t>tudo</w:t>
      </w:r>
      <w:proofErr w:type="spellEnd"/>
      <w:r w:rsidRPr="00072F91">
        <w:t xml:space="preserve"> </w:t>
      </w:r>
      <w:proofErr w:type="spellStart"/>
      <w:r w:rsidRPr="00072F91">
        <w:t>bem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Brincar</w:t>
      </w:r>
      <w:proofErr w:type="spellEnd"/>
      <w:r w:rsidRPr="00072F91">
        <w:t xml:space="preserve"> é </w:t>
      </w:r>
      <w:proofErr w:type="spellStart"/>
      <w:r w:rsidRPr="00072F91">
        <w:t>divertido</w:t>
      </w:r>
      <w:proofErr w:type="spellEnd"/>
      <w:r w:rsidRPr="00072F91">
        <w:t xml:space="preserve">, mas </w:t>
      </w:r>
      <w:proofErr w:type="spellStart"/>
      <w:r w:rsidRPr="00072F91">
        <w:t>pode</w:t>
      </w:r>
      <w:proofErr w:type="spellEnd"/>
      <w:r w:rsidRPr="00072F91">
        <w:t xml:space="preserve"> </w:t>
      </w:r>
      <w:proofErr w:type="spellStart"/>
      <w:r w:rsidRPr="00072F91">
        <w:t>causar</w:t>
      </w:r>
      <w:proofErr w:type="spellEnd"/>
      <w:r w:rsidRPr="00072F91">
        <w:t xml:space="preserve"> </w:t>
      </w:r>
      <w:proofErr w:type="spellStart"/>
      <w:r w:rsidRPr="00072F91">
        <w:t>desordem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esfrega</w:t>
      </w:r>
      <w:proofErr w:type="spellEnd"/>
      <w:r w:rsidRPr="00072F91">
        <w:t xml:space="preserve"> as </w:t>
      </w:r>
      <w:proofErr w:type="spellStart"/>
      <w:r w:rsidRPr="00072F91">
        <w:t>mãos</w:t>
      </w:r>
      <w:proofErr w:type="spellEnd"/>
      <w:r w:rsidRPr="00072F91">
        <w:t xml:space="preserve">; a </w:t>
      </w:r>
      <w:proofErr w:type="spellStart"/>
      <w:r w:rsidRPr="00072F91">
        <w:t>sua</w:t>
      </w:r>
      <w:proofErr w:type="spell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reage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fazer</w:t>
      </w:r>
      <w:proofErr w:type="spellEnd"/>
      <w:r w:rsidRPr="00072F91">
        <w:t xml:space="preserve"> o </w:t>
      </w:r>
      <w:proofErr w:type="spellStart"/>
      <w:r w:rsidRPr="00072F91">
        <w:t>mesmo</w:t>
      </w:r>
      <w:proofErr w:type="spellEnd"/>
      <w:r w:rsidRPr="00072F91">
        <w:t xml:space="preserve">, </w:t>
      </w:r>
      <w:proofErr w:type="spellStart"/>
      <w:r w:rsidRPr="00072F91">
        <w:t>demonstrando</w:t>
      </w:r>
      <w:proofErr w:type="spellEnd"/>
      <w:r w:rsidRPr="00072F91">
        <w:t xml:space="preserve"> um </w:t>
      </w:r>
      <w:proofErr w:type="spellStart"/>
      <w:r w:rsidRPr="00072F91">
        <w:t>exemplo</w:t>
      </w:r>
      <w:proofErr w:type="spellEnd"/>
      <w:r w:rsidRPr="00072F91">
        <w:t xml:space="preserve"> da </w:t>
      </w:r>
      <w:proofErr w:type="spellStart"/>
      <w:r w:rsidRPr="00072F91">
        <w:t>interação</w:t>
      </w:r>
      <w:proofErr w:type="spellEnd"/>
      <w:r w:rsidRPr="00072F91">
        <w:t>.</w:t>
      </w:r>
    </w:p>
    <w:p w14:paraId="346F6595" w14:textId="77777777" w:rsidR="00B531FF" w:rsidRPr="00072F91" w:rsidRDefault="00B531FF" w:rsidP="000A300A">
      <w:pPr>
        <w:pStyle w:val="AN-Maintext"/>
        <w:rPr>
          <w:b/>
          <w:bCs/>
        </w:rPr>
      </w:pPr>
      <w:proofErr w:type="spellStart"/>
      <w:r w:rsidRPr="00072F91">
        <w:rPr>
          <w:b/>
          <w:bCs/>
        </w:rPr>
        <w:t>Criança</w:t>
      </w:r>
      <w:proofErr w:type="spellEnd"/>
      <w:r w:rsidRPr="00072F91">
        <w:rPr>
          <w:b/>
          <w:bCs/>
        </w:rPr>
        <w:t xml:space="preserve"> de 24 meses </w:t>
      </w:r>
      <w:proofErr w:type="spellStart"/>
      <w:r w:rsidRPr="00072F91">
        <w:rPr>
          <w:b/>
          <w:bCs/>
        </w:rPr>
        <w:t>aprende</w:t>
      </w:r>
      <w:proofErr w:type="spellEnd"/>
      <w:r w:rsidRPr="00072F91">
        <w:rPr>
          <w:b/>
          <w:bCs/>
        </w:rPr>
        <w:t xml:space="preserve"> </w:t>
      </w:r>
      <w:proofErr w:type="gramStart"/>
      <w:r w:rsidRPr="00072F91">
        <w:rPr>
          <w:b/>
          <w:bCs/>
        </w:rPr>
        <w:t>a</w:t>
      </w:r>
      <w:proofErr w:type="gramEnd"/>
      <w:r w:rsidRPr="00072F91">
        <w:rPr>
          <w:b/>
          <w:bCs/>
        </w:rPr>
        <w:t xml:space="preserve"> </w:t>
      </w:r>
      <w:proofErr w:type="spellStart"/>
      <w:r w:rsidRPr="00072F91">
        <w:rPr>
          <w:b/>
          <w:bCs/>
        </w:rPr>
        <w:t>empilhar</w:t>
      </w:r>
      <w:proofErr w:type="spellEnd"/>
      <w:r w:rsidRPr="00072F91">
        <w:rPr>
          <w:b/>
          <w:bCs/>
        </w:rPr>
        <w:t xml:space="preserve"> </w:t>
      </w:r>
      <w:proofErr w:type="spellStart"/>
      <w:r w:rsidRPr="00072F91">
        <w:rPr>
          <w:b/>
          <w:bCs/>
        </w:rPr>
        <w:t>os</w:t>
      </w:r>
      <w:proofErr w:type="spellEnd"/>
      <w:r w:rsidRPr="00072F91">
        <w:rPr>
          <w:b/>
          <w:bCs/>
        </w:rPr>
        <w:t xml:space="preserve"> </w:t>
      </w:r>
      <w:proofErr w:type="spellStart"/>
      <w:r w:rsidRPr="00072F91">
        <w:rPr>
          <w:b/>
          <w:bCs/>
        </w:rPr>
        <w:t>copos</w:t>
      </w:r>
      <w:proofErr w:type="spellEnd"/>
    </w:p>
    <w:p w14:paraId="54E350CE" w14:textId="1B7AD22A" w:rsidR="00B531FF" w:rsidRDefault="00B531FF" w:rsidP="000A300A">
      <w:pPr>
        <w:pStyle w:val="AN-Maintext"/>
      </w:pP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mostra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como</w:t>
      </w:r>
      <w:proofErr w:type="spellEnd"/>
      <w:r w:rsidRPr="00072F91">
        <w:t xml:space="preserve"> </w:t>
      </w:r>
      <w:proofErr w:type="spellStart"/>
      <w:r w:rsidRPr="00072F91">
        <w:t>empilhar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copos</w:t>
      </w:r>
      <w:proofErr w:type="spellEnd"/>
      <w:r w:rsidRPr="00072F91">
        <w:t xml:space="preserve"> – </w:t>
      </w:r>
      <w:proofErr w:type="spellStart"/>
      <w:r w:rsidRPr="00072F91">
        <w:t>começando</w:t>
      </w:r>
      <w:proofErr w:type="spellEnd"/>
      <w:r w:rsidRPr="00072F91">
        <w:t xml:space="preserve"> de </w:t>
      </w:r>
      <w:proofErr w:type="spellStart"/>
      <w:r w:rsidRPr="00072F91">
        <w:t>maneira</w:t>
      </w:r>
      <w:proofErr w:type="spellEnd"/>
      <w:r w:rsidRPr="00072F91">
        <w:t xml:space="preserve"> </w:t>
      </w:r>
      <w:proofErr w:type="spellStart"/>
      <w:r w:rsidRPr="00072F91">
        <w:t>mais</w:t>
      </w:r>
      <w:proofErr w:type="spellEnd"/>
      <w:r w:rsidRPr="00072F91">
        <w:t xml:space="preserve"> </w:t>
      </w:r>
      <w:proofErr w:type="spellStart"/>
      <w:r w:rsidRPr="00072F91">
        <w:t>fácil</w:t>
      </w:r>
      <w:proofErr w:type="spellEnd"/>
      <w:r w:rsidRPr="00072F91">
        <w:t xml:space="preserve">, </w:t>
      </w:r>
      <w:proofErr w:type="spellStart"/>
      <w:r w:rsidRPr="00072F91">
        <w:t>utilizando</w:t>
      </w:r>
      <w:proofErr w:type="spellEnd"/>
      <w:r w:rsidRPr="00072F91">
        <w:t xml:space="preserve"> </w:t>
      </w:r>
      <w:proofErr w:type="spellStart"/>
      <w:r w:rsidRPr="00072F91">
        <w:t>só</w:t>
      </w:r>
      <w:proofErr w:type="spellEnd"/>
      <w:r w:rsidRPr="00072F91">
        <w:t xml:space="preserve"> </w:t>
      </w:r>
      <w:proofErr w:type="spellStart"/>
      <w:r w:rsidRPr="00072F91">
        <w:t>três</w:t>
      </w:r>
      <w:proofErr w:type="spellEnd"/>
      <w:r w:rsidRPr="00072F91">
        <w:t xml:space="preserve"> </w:t>
      </w:r>
      <w:proofErr w:type="spellStart"/>
      <w:r w:rsidRPr="00072F91">
        <w:t>copos</w:t>
      </w:r>
      <w:proofErr w:type="spellEnd"/>
      <w:r w:rsidRPr="00072F91">
        <w:t>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ensina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com </w:t>
      </w:r>
      <w:proofErr w:type="spellStart"/>
      <w:r w:rsidRPr="00072F91">
        <w:t>palavras</w:t>
      </w:r>
      <w:proofErr w:type="spellEnd"/>
      <w:r w:rsidRPr="00072F91">
        <w:t xml:space="preserve"> e </w:t>
      </w:r>
      <w:proofErr w:type="spellStart"/>
      <w:r w:rsidRPr="00072F91">
        <w:t>gestos</w:t>
      </w:r>
      <w:proofErr w:type="spellEnd"/>
      <w:r w:rsidRPr="00072F91">
        <w:t xml:space="preserve">, </w:t>
      </w:r>
      <w:proofErr w:type="spellStart"/>
      <w:r w:rsidRPr="00072F91">
        <w:t>elogiando</w:t>
      </w:r>
      <w:proofErr w:type="spellEnd"/>
      <w:r w:rsidRPr="00072F91">
        <w:t xml:space="preserve">-a </w:t>
      </w:r>
      <w:proofErr w:type="spellStart"/>
      <w:r w:rsidRPr="00072F91">
        <w:t>quando</w:t>
      </w:r>
      <w:proofErr w:type="spellEnd"/>
      <w:r w:rsidRPr="00072F91">
        <w:t xml:space="preserve"> </w:t>
      </w:r>
      <w:proofErr w:type="spellStart"/>
      <w:r w:rsidRPr="00072F91">
        <w:t>põe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copos</w:t>
      </w:r>
      <w:proofErr w:type="spellEnd"/>
      <w:r w:rsidRPr="00072F91">
        <w:t xml:space="preserve"> no </w:t>
      </w:r>
      <w:proofErr w:type="spellStart"/>
      <w:r w:rsidRPr="00072F91">
        <w:t>lugar</w:t>
      </w:r>
      <w:proofErr w:type="spellEnd"/>
      <w:r w:rsidRPr="00072F91">
        <w:t xml:space="preserve"> </w:t>
      </w:r>
      <w:proofErr w:type="spellStart"/>
      <w:r w:rsidRPr="00072F91">
        <w:t>correto</w:t>
      </w:r>
      <w:proofErr w:type="spellEnd"/>
      <w:r w:rsidRPr="00072F91">
        <w:t>.</w:t>
      </w:r>
      <w:r w:rsidR="004F13A6">
        <w:t xml:space="preserve"> </w:t>
      </w:r>
      <w:r w:rsidRPr="00072F91">
        <w:t xml:space="preserve">Agora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faz</w:t>
      </w:r>
      <w:proofErr w:type="spellEnd"/>
      <w:r w:rsidRPr="00072F91">
        <w:t xml:space="preserve"> um </w:t>
      </w:r>
      <w:proofErr w:type="spellStart"/>
      <w:r w:rsidRPr="00072F91">
        <w:t>gesto</w:t>
      </w:r>
      <w:proofErr w:type="spellEnd"/>
      <w:r w:rsidRPr="00072F91">
        <w:t xml:space="preserve"> com as </w:t>
      </w:r>
      <w:proofErr w:type="spellStart"/>
      <w:r w:rsidRPr="00072F91">
        <w:t>mãos</w:t>
      </w:r>
      <w:proofErr w:type="spellEnd"/>
      <w:r w:rsidRPr="00072F91">
        <w:t>.</w:t>
      </w:r>
      <w:r w:rsidR="004F13A6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responde</w:t>
      </w:r>
      <w:proofErr w:type="spellEnd"/>
      <w:r w:rsidRPr="00072F91">
        <w:t xml:space="preserve"> com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mesmos</w:t>
      </w:r>
      <w:proofErr w:type="spellEnd"/>
      <w:r w:rsidRPr="00072F91">
        <w:t xml:space="preserve"> </w:t>
      </w:r>
      <w:proofErr w:type="spellStart"/>
      <w:r w:rsidRPr="00072F91">
        <w:t>gestos</w:t>
      </w:r>
      <w:proofErr w:type="spellEnd"/>
      <w:r w:rsidRPr="00072F91">
        <w:t xml:space="preserve"> e </w:t>
      </w:r>
      <w:proofErr w:type="spellStart"/>
      <w:r w:rsidRPr="00072F91">
        <w:t>sorriem</w:t>
      </w:r>
      <w:proofErr w:type="spellEnd"/>
      <w:r w:rsidRPr="00072F91">
        <w:t xml:space="preserve"> </w:t>
      </w:r>
      <w:proofErr w:type="spellStart"/>
      <w:r w:rsidRPr="00072F91">
        <w:t>uma</w:t>
      </w:r>
      <w:proofErr w:type="spellEnd"/>
      <w:r w:rsidRPr="00072F91">
        <w:t xml:space="preserve"> para a </w:t>
      </w:r>
      <w:proofErr w:type="spellStart"/>
      <w:r w:rsidRPr="00072F91">
        <w:t>outra</w:t>
      </w:r>
      <w:proofErr w:type="spellEnd"/>
      <w:r w:rsidRPr="00072F91">
        <w:t>.</w:t>
      </w:r>
      <w:r w:rsidR="004F13A6">
        <w:t xml:space="preserve"> </w:t>
      </w:r>
      <w:r w:rsidRPr="00072F91">
        <w:t xml:space="preserve">Ela </w:t>
      </w:r>
      <w:proofErr w:type="spellStart"/>
      <w:r w:rsidRPr="00072F91">
        <w:t>mostra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como</w:t>
      </w:r>
      <w:proofErr w:type="spellEnd"/>
      <w:r w:rsidRPr="00072F91">
        <w:t xml:space="preserve"> </w:t>
      </w:r>
      <w:proofErr w:type="spellStart"/>
      <w:r w:rsidRPr="00072F91">
        <w:t>empilhar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copos</w:t>
      </w:r>
      <w:proofErr w:type="spellEnd"/>
      <w:r w:rsidRPr="00072F91">
        <w:t xml:space="preserve">, </w:t>
      </w:r>
      <w:proofErr w:type="spellStart"/>
      <w:r w:rsidRPr="00072F91">
        <w:t>depois</w:t>
      </w:r>
      <w:proofErr w:type="spellEnd"/>
      <w:r w:rsidRPr="00072F91">
        <w:t xml:space="preserve"> </w:t>
      </w:r>
      <w:proofErr w:type="spellStart"/>
      <w:r w:rsidRPr="00072F91">
        <w:t>retira-os</w:t>
      </w:r>
      <w:proofErr w:type="spellEnd"/>
      <w:r w:rsidRPr="00072F91">
        <w:t xml:space="preserve"> para que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tente</w:t>
      </w:r>
      <w:proofErr w:type="spellEnd"/>
      <w:r w:rsidRPr="00072F91">
        <w:t xml:space="preserve"> </w:t>
      </w:r>
      <w:proofErr w:type="spellStart"/>
      <w:r w:rsidRPr="00072F91">
        <w:t>sozinha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Enquanto</w:t>
      </w:r>
      <w:proofErr w:type="spellEnd"/>
      <w:r w:rsidRPr="00072F91">
        <w:t xml:space="preserve">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balança</w:t>
      </w:r>
      <w:proofErr w:type="spellEnd"/>
      <w:r w:rsidRPr="00072F91">
        <w:t xml:space="preserve"> o </w:t>
      </w:r>
      <w:proofErr w:type="spellStart"/>
      <w:r w:rsidRPr="00072F91">
        <w:t>copo</w:t>
      </w:r>
      <w:proofErr w:type="spellEnd"/>
      <w:r w:rsidRPr="00072F91">
        <w:t xml:space="preserve"> </w:t>
      </w:r>
      <w:proofErr w:type="spellStart"/>
      <w:r w:rsidRPr="00072F91">
        <w:t>em</w:t>
      </w:r>
      <w:proofErr w:type="spellEnd"/>
      <w:r w:rsidRPr="00072F91">
        <w:t xml:space="preserve"> </w:t>
      </w:r>
      <w:proofErr w:type="spellStart"/>
      <w:r w:rsidRPr="00072F91">
        <w:t>cima</w:t>
      </w:r>
      <w:proofErr w:type="spellEnd"/>
      <w:r w:rsidRPr="00072F91">
        <w:t xml:space="preserve">,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aplaude</w:t>
      </w:r>
      <w:proofErr w:type="spellEnd"/>
      <w:r w:rsidRPr="00072F91">
        <w:t>.</w:t>
      </w:r>
      <w:r w:rsidR="004F13A6">
        <w:t xml:space="preserve"> </w:t>
      </w:r>
      <w:r w:rsidRPr="00072F91">
        <w:t xml:space="preserve">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sorri</w:t>
      </w:r>
      <w:proofErr w:type="spellEnd"/>
      <w:r w:rsidRPr="00072F91">
        <w:t xml:space="preserve"> e </w:t>
      </w:r>
      <w:proofErr w:type="spellStart"/>
      <w:r w:rsidRPr="00072F91">
        <w:t>aplaude</w:t>
      </w:r>
      <w:proofErr w:type="spellEnd"/>
      <w:r w:rsidRPr="00072F91">
        <w:t xml:space="preserve">, </w:t>
      </w:r>
      <w:proofErr w:type="spellStart"/>
      <w:r w:rsidRPr="00072F91">
        <w:t>olhando</w:t>
      </w:r>
      <w:proofErr w:type="spellEnd"/>
      <w:r w:rsidRPr="00072F91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atentamente</w:t>
      </w:r>
      <w:proofErr w:type="spellEnd"/>
      <w:r w:rsidRPr="00072F91">
        <w:t xml:space="preserve"> </w:t>
      </w:r>
      <w:proofErr w:type="spellStart"/>
      <w:r w:rsidRPr="00072F91">
        <w:t>em</w:t>
      </w:r>
      <w:proofErr w:type="spellEnd"/>
      <w:r w:rsidRPr="00072F91">
        <w:t xml:space="preserve"> </w:t>
      </w:r>
      <w:proofErr w:type="spellStart"/>
      <w:r w:rsidRPr="00072F91">
        <w:t>busca</w:t>
      </w:r>
      <w:proofErr w:type="spellEnd"/>
      <w:r w:rsidRPr="00072F91">
        <w:t xml:space="preserve"> de </w:t>
      </w:r>
      <w:proofErr w:type="spellStart"/>
      <w:r w:rsidRPr="00072F91">
        <w:t>aprovação</w:t>
      </w:r>
      <w:proofErr w:type="spellEnd"/>
      <w:r w:rsidRPr="00072F91">
        <w:t>.</w:t>
      </w:r>
      <w:r w:rsidR="004F13A6">
        <w:t xml:space="preserve"> </w:t>
      </w:r>
      <w:proofErr w:type="spellStart"/>
      <w:r w:rsidRPr="00072F91">
        <w:t>Elas</w:t>
      </w:r>
      <w:proofErr w:type="spellEnd"/>
      <w:r w:rsidRPr="00072F91">
        <w:t xml:space="preserve"> </w:t>
      </w:r>
      <w:proofErr w:type="spellStart"/>
      <w:r w:rsidRPr="00072F91">
        <w:t>põem</w:t>
      </w:r>
      <w:proofErr w:type="spellEnd"/>
      <w:r w:rsidRPr="00072F91">
        <w:t xml:space="preserve"> </w:t>
      </w:r>
      <w:proofErr w:type="spellStart"/>
      <w:r w:rsidRPr="00072F91">
        <w:t>mais</w:t>
      </w:r>
      <w:proofErr w:type="spellEnd"/>
      <w:r w:rsidRPr="00072F91">
        <w:t xml:space="preserve"> </w:t>
      </w:r>
      <w:proofErr w:type="spellStart"/>
      <w:r w:rsidRPr="00072F91">
        <w:t>copos</w:t>
      </w:r>
      <w:proofErr w:type="spellEnd"/>
      <w:r w:rsidRPr="00072F91">
        <w:t xml:space="preserve">, </w:t>
      </w:r>
      <w:proofErr w:type="spellStart"/>
      <w:r w:rsidRPr="00072F91">
        <w:t>dificultando</w:t>
      </w:r>
      <w:proofErr w:type="spellEnd"/>
      <w:r w:rsidRPr="00072F91">
        <w:t xml:space="preserve"> </w:t>
      </w:r>
      <w:proofErr w:type="spellStart"/>
      <w:r w:rsidRPr="00072F91">
        <w:t>mais</w:t>
      </w:r>
      <w:proofErr w:type="spellEnd"/>
      <w:r w:rsidRPr="00072F91">
        <w:t xml:space="preserve"> a </w:t>
      </w:r>
      <w:proofErr w:type="spellStart"/>
      <w:r w:rsidRPr="00072F91">
        <w:t>brincadeira</w:t>
      </w:r>
      <w:proofErr w:type="spellEnd"/>
      <w:r w:rsidRPr="00072F91">
        <w:t>.</w:t>
      </w:r>
      <w:r w:rsidR="004F13A6">
        <w:t xml:space="preserve"> </w:t>
      </w:r>
      <w:proofErr w:type="gramStart"/>
      <w:r w:rsidRPr="00072F91">
        <w:t>A</w:t>
      </w:r>
      <w:proofErr w:type="gramEnd"/>
      <w:r w:rsidRPr="00072F91">
        <w:t xml:space="preserve"> </w:t>
      </w:r>
      <w:proofErr w:type="spellStart"/>
      <w:r w:rsidRPr="00072F91">
        <w:t>avó</w:t>
      </w:r>
      <w:proofErr w:type="spellEnd"/>
      <w:r w:rsidRPr="00072F91">
        <w:t xml:space="preserve"> </w:t>
      </w:r>
      <w:proofErr w:type="spellStart"/>
      <w:r w:rsidRPr="00072F91">
        <w:t>ajuda</w:t>
      </w:r>
      <w:proofErr w:type="spellEnd"/>
      <w:r w:rsidRPr="00072F91">
        <w:t xml:space="preserve"> </w:t>
      </w:r>
      <w:proofErr w:type="spellStart"/>
      <w:r w:rsidRPr="00072F91">
        <w:t>ao</w:t>
      </w:r>
      <w:proofErr w:type="spellEnd"/>
      <w:r w:rsidRPr="00072F91">
        <w:t xml:space="preserve"> </w:t>
      </w:r>
      <w:proofErr w:type="spellStart"/>
      <w:r w:rsidRPr="00072F91">
        <w:t>ajustar</w:t>
      </w:r>
      <w:proofErr w:type="spellEnd"/>
      <w:r w:rsidRPr="00072F91">
        <w:t xml:space="preserve"> um </w:t>
      </w:r>
      <w:proofErr w:type="spellStart"/>
      <w:r w:rsidRPr="00072F91">
        <w:t>copo</w:t>
      </w:r>
      <w:proofErr w:type="spellEnd"/>
      <w:r w:rsidRPr="00072F91">
        <w:t xml:space="preserve"> inferior – e, </w:t>
      </w:r>
      <w:proofErr w:type="spellStart"/>
      <w:r w:rsidRPr="00072F91">
        <w:t>em</w:t>
      </w:r>
      <w:proofErr w:type="spellEnd"/>
      <w:r w:rsidRPr="00072F91">
        <w:t xml:space="preserve"> </w:t>
      </w:r>
      <w:proofErr w:type="spellStart"/>
      <w:r w:rsidRPr="00072F91">
        <w:t>seguida</w:t>
      </w:r>
      <w:proofErr w:type="spellEnd"/>
      <w:r w:rsidRPr="00072F91">
        <w:t xml:space="preserve">, o </w:t>
      </w:r>
      <w:proofErr w:type="spellStart"/>
      <w:r w:rsidRPr="00072F91">
        <w:t>copo</w:t>
      </w:r>
      <w:proofErr w:type="spellEnd"/>
      <w:r w:rsidRPr="00072F91">
        <w:t xml:space="preserve"> superior.</w:t>
      </w:r>
      <w:r w:rsidR="004F13A6">
        <w:t xml:space="preserve"> </w:t>
      </w:r>
      <w:r w:rsidRPr="00072F91">
        <w:t xml:space="preserve">Ela bate </w:t>
      </w:r>
      <w:proofErr w:type="spellStart"/>
      <w:r w:rsidRPr="00072F91">
        <w:t>palmas</w:t>
      </w:r>
      <w:proofErr w:type="spellEnd"/>
      <w:r w:rsidRPr="00072F91">
        <w:t xml:space="preserve"> e a </w:t>
      </w:r>
      <w:proofErr w:type="spellStart"/>
      <w:r w:rsidRPr="00072F91">
        <w:t>criança</w:t>
      </w:r>
      <w:proofErr w:type="spellEnd"/>
      <w:r w:rsidRPr="00072F91">
        <w:t xml:space="preserve"> </w:t>
      </w:r>
      <w:proofErr w:type="spellStart"/>
      <w:r w:rsidRPr="00072F91">
        <w:t>também</w:t>
      </w:r>
      <w:proofErr w:type="spellEnd"/>
      <w:r w:rsidRPr="00072F91">
        <w:t xml:space="preserve">, </w:t>
      </w:r>
      <w:proofErr w:type="spellStart"/>
      <w:r w:rsidRPr="00072F91">
        <w:t>finalizando</w:t>
      </w:r>
      <w:proofErr w:type="spellEnd"/>
      <w:r w:rsidRPr="00072F91">
        <w:t xml:space="preserve"> a </w:t>
      </w:r>
      <w:proofErr w:type="spellStart"/>
      <w:r w:rsidRPr="00072F91">
        <w:t>brincadeira</w:t>
      </w:r>
      <w:proofErr w:type="spellEnd"/>
      <w:r w:rsidRPr="00072F91">
        <w:t xml:space="preserve"> de </w:t>
      </w:r>
      <w:proofErr w:type="spellStart"/>
      <w:r w:rsidRPr="00072F91">
        <w:t>empilhar</w:t>
      </w:r>
      <w:proofErr w:type="spellEnd"/>
      <w:r w:rsidRPr="00072F91">
        <w:t xml:space="preserve"> </w:t>
      </w:r>
      <w:proofErr w:type="spellStart"/>
      <w:r w:rsidRPr="00072F91">
        <w:t>os</w:t>
      </w:r>
      <w:proofErr w:type="spellEnd"/>
      <w:r w:rsidRPr="00072F91">
        <w:t xml:space="preserve"> </w:t>
      </w:r>
      <w:proofErr w:type="spellStart"/>
      <w:r w:rsidRPr="00072F91">
        <w:t>copos</w:t>
      </w:r>
      <w:proofErr w:type="spellEnd"/>
      <w:r w:rsidRPr="00072F91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6E6E53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E17E" w14:textId="77777777" w:rsidR="006E6E53" w:rsidRDefault="006E6E53">
      <w:r>
        <w:separator/>
      </w:r>
    </w:p>
  </w:endnote>
  <w:endnote w:type="continuationSeparator" w:id="0">
    <w:p w14:paraId="3EADA330" w14:textId="77777777" w:rsidR="006E6E53" w:rsidRDefault="006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7B49AD98" w:rsidR="008C7FB1" w:rsidRPr="008C7FB1" w:rsidRDefault="003D6CF7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Janeiro </w:t>
                          </w:r>
                          <w:r w:rsidR="000A300A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de 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7B49AD98" w:rsidR="008C7FB1" w:rsidRPr="008C7FB1" w:rsidRDefault="003D6CF7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Janeiro </w:t>
                    </w:r>
                    <w:r w:rsidR="000A300A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de 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6271" w14:textId="77777777" w:rsidR="000A300A" w:rsidRDefault="000A300A" w:rsidP="000A300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3D6C3110" w14:textId="77777777" w:rsidR="000A300A" w:rsidRDefault="000A300A" w:rsidP="000A300A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7AA30C80" w14:textId="77777777" w:rsidR="000A300A" w:rsidRDefault="000A300A" w:rsidP="000A300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5268665A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0A2B6271" w14:textId="77777777" w:rsidR="000A300A" w:rsidRDefault="000A300A" w:rsidP="000A300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3D6C3110" w14:textId="77777777" w:rsidR="000A300A" w:rsidRDefault="000A300A" w:rsidP="000A300A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7AA30C80" w14:textId="77777777" w:rsidR="000A300A" w:rsidRDefault="000A300A" w:rsidP="000A300A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5268665A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43C56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1DAC0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E9D7" w14:textId="77777777" w:rsidR="006E6E53" w:rsidRDefault="006E6E53">
      <w:r>
        <w:separator/>
      </w:r>
    </w:p>
  </w:footnote>
  <w:footnote w:type="continuationSeparator" w:id="0">
    <w:p w14:paraId="0371DA63" w14:textId="77777777" w:rsidR="006E6E53" w:rsidRDefault="006E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66F20"/>
    <w:rsid w:val="000A300A"/>
    <w:rsid w:val="000D1177"/>
    <w:rsid w:val="00184419"/>
    <w:rsid w:val="001D62F4"/>
    <w:rsid w:val="002E04B6"/>
    <w:rsid w:val="002E12B2"/>
    <w:rsid w:val="003002CE"/>
    <w:rsid w:val="00303864"/>
    <w:rsid w:val="00323ABC"/>
    <w:rsid w:val="00330D0A"/>
    <w:rsid w:val="003D6CF7"/>
    <w:rsid w:val="004230A2"/>
    <w:rsid w:val="0045104E"/>
    <w:rsid w:val="004517BE"/>
    <w:rsid w:val="00487EA0"/>
    <w:rsid w:val="004E03FA"/>
    <w:rsid w:val="004F13A6"/>
    <w:rsid w:val="004F1604"/>
    <w:rsid w:val="00502EFB"/>
    <w:rsid w:val="00505D43"/>
    <w:rsid w:val="005270DC"/>
    <w:rsid w:val="00553FED"/>
    <w:rsid w:val="0067165F"/>
    <w:rsid w:val="006A4332"/>
    <w:rsid w:val="006E3E9E"/>
    <w:rsid w:val="006E6E53"/>
    <w:rsid w:val="0077102B"/>
    <w:rsid w:val="007A7A0D"/>
    <w:rsid w:val="007D2302"/>
    <w:rsid w:val="007F38A5"/>
    <w:rsid w:val="00885960"/>
    <w:rsid w:val="00891F68"/>
    <w:rsid w:val="008964FC"/>
    <w:rsid w:val="008C6DD8"/>
    <w:rsid w:val="008C7FB1"/>
    <w:rsid w:val="00924A6C"/>
    <w:rsid w:val="0095376D"/>
    <w:rsid w:val="009E4A4B"/>
    <w:rsid w:val="009F026B"/>
    <w:rsid w:val="00A24C48"/>
    <w:rsid w:val="00A3466A"/>
    <w:rsid w:val="00A46FD8"/>
    <w:rsid w:val="00A50FAF"/>
    <w:rsid w:val="00A539F8"/>
    <w:rsid w:val="00A55C89"/>
    <w:rsid w:val="00A6295F"/>
    <w:rsid w:val="00AD7CF5"/>
    <w:rsid w:val="00AE7A1E"/>
    <w:rsid w:val="00AF2E3A"/>
    <w:rsid w:val="00B531FF"/>
    <w:rsid w:val="00BA4624"/>
    <w:rsid w:val="00C168CE"/>
    <w:rsid w:val="00C20521"/>
    <w:rsid w:val="00C33CD9"/>
    <w:rsid w:val="00C367FE"/>
    <w:rsid w:val="00C812CA"/>
    <w:rsid w:val="00CB052E"/>
    <w:rsid w:val="00D34BEB"/>
    <w:rsid w:val="00D85A53"/>
    <w:rsid w:val="00DC1C6A"/>
    <w:rsid w:val="00DF3DE6"/>
    <w:rsid w:val="00DF6D32"/>
    <w:rsid w:val="00E1659C"/>
    <w:rsid w:val="00E45F62"/>
    <w:rsid w:val="00E74157"/>
    <w:rsid w:val="00EF4C50"/>
    <w:rsid w:val="00F722FA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B531FF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B531F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0A300A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7</cp:revision>
  <dcterms:created xsi:type="dcterms:W3CDTF">2024-01-10T20:01:00Z</dcterms:created>
  <dcterms:modified xsi:type="dcterms:W3CDTF">2024-01-21T13:37:00Z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