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2BA9699C" w:rsidR="00AF2E3A" w:rsidRDefault="003F55D3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1D45604D" wp14:editId="591F165D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11082767" w:rsidR="00EC0431" w:rsidRPr="00C74452" w:rsidRDefault="00A54C8F" w:rsidP="00EC0431">
      <w:pPr>
        <w:pStyle w:val="Transcripttitle"/>
      </w:pPr>
      <w:r w:rsidRPr="001B222F">
        <w:t xml:space="preserve">Como </w:t>
      </w:r>
      <w:proofErr w:type="spellStart"/>
      <w:r w:rsidRPr="001B222F">
        <w:t>Observar</w:t>
      </w:r>
      <w:proofErr w:type="spellEnd"/>
      <w:r w:rsidRPr="001B222F">
        <w:t xml:space="preserve"> </w:t>
      </w:r>
      <w:proofErr w:type="spellStart"/>
      <w:r w:rsidRPr="001B222F">
        <w:t>Interacciones</w:t>
      </w:r>
      <w:proofErr w:type="spellEnd"/>
      <w:r w:rsidRPr="001B222F">
        <w:t xml:space="preserve"> entre </w:t>
      </w:r>
      <w:proofErr w:type="spellStart"/>
      <w:r w:rsidRPr="001B222F">
        <w:t>Cuidador</w:t>
      </w:r>
      <w:proofErr w:type="spellEnd"/>
      <w:r w:rsidRPr="001B222F">
        <w:t xml:space="preserve"> y Niño – República </w:t>
      </w:r>
      <w:proofErr w:type="spellStart"/>
      <w:r w:rsidRPr="001B222F">
        <w:t>Kirguisa</w:t>
      </w:r>
      <w:proofErr w:type="spellEnd"/>
    </w:p>
    <w:p w14:paraId="5BB4EBF4" w14:textId="77777777" w:rsidR="00F522FE" w:rsidRPr="00002035" w:rsidRDefault="00F522FE" w:rsidP="00F522FE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46CCE846" w14:textId="77777777" w:rsidR="00F522FE" w:rsidRDefault="00F522FE" w:rsidP="00F522FE">
      <w:pPr>
        <w:pStyle w:val="Narrator"/>
      </w:pPr>
      <w:proofErr w:type="spellStart"/>
      <w:r>
        <w:t>Narrador</w:t>
      </w:r>
      <w:proofErr w:type="spellEnd"/>
    </w:p>
    <w:p w14:paraId="78C103EE" w14:textId="23CF0F70" w:rsidR="00A54C8F" w:rsidRPr="006654B6" w:rsidRDefault="00A54C8F" w:rsidP="006654B6">
      <w:pPr>
        <w:pStyle w:val="AN-Maintext"/>
        <w:rPr>
          <w:b/>
          <w:bCs/>
        </w:rPr>
      </w:pPr>
      <w:r w:rsidRPr="006654B6">
        <w:t xml:space="preserve">Este video </w:t>
      </w:r>
      <w:proofErr w:type="spellStart"/>
      <w:r w:rsidRPr="006654B6">
        <w:t>muestra</w:t>
      </w:r>
      <w:proofErr w:type="spellEnd"/>
      <w:r w:rsidRPr="006654B6">
        <w:t xml:space="preserve"> las </w:t>
      </w:r>
      <w:proofErr w:type="spellStart"/>
      <w:r w:rsidRPr="006654B6">
        <w:t>interacciones</w:t>
      </w:r>
      <w:proofErr w:type="spellEnd"/>
      <w:r w:rsidRPr="006654B6">
        <w:t xml:space="preserve"> de </w:t>
      </w:r>
      <w:proofErr w:type="spellStart"/>
      <w:r w:rsidRPr="006654B6">
        <w:t>cuidado</w:t>
      </w:r>
      <w:proofErr w:type="spellEnd"/>
      <w:r w:rsidRPr="006654B6">
        <w:t xml:space="preserve"> </w:t>
      </w:r>
      <w:proofErr w:type="spellStart"/>
      <w:r w:rsidRPr="006654B6">
        <w:t>receptivo</w:t>
      </w:r>
      <w:proofErr w:type="spellEnd"/>
      <w:r w:rsidRPr="006654B6">
        <w:t xml:space="preserve"> entre un </w:t>
      </w:r>
      <w:proofErr w:type="spellStart"/>
      <w:r w:rsidRPr="006654B6">
        <w:t>cuidador</w:t>
      </w:r>
      <w:proofErr w:type="spellEnd"/>
      <w:r w:rsidRPr="006654B6">
        <w:t xml:space="preserve"> y un </w:t>
      </w:r>
      <w:proofErr w:type="spellStart"/>
      <w:r w:rsidRPr="006654B6">
        <w:t>niño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 República </w:t>
      </w:r>
      <w:proofErr w:type="spellStart"/>
      <w:r w:rsidRPr="006654B6">
        <w:t>Kirguisa</w:t>
      </w:r>
      <w:proofErr w:type="spellEnd"/>
      <w:r w:rsidRPr="006654B6">
        <w:t>. Los 3 </w:t>
      </w:r>
      <w:proofErr w:type="spellStart"/>
      <w:r w:rsidRPr="006654B6">
        <w:t>escenarios</w:t>
      </w:r>
      <w:proofErr w:type="spellEnd"/>
      <w:r w:rsidRPr="006654B6">
        <w:t xml:space="preserve"> </w:t>
      </w:r>
      <w:proofErr w:type="spellStart"/>
      <w:r w:rsidRPr="006654B6">
        <w:t>utilizan</w:t>
      </w:r>
      <w:proofErr w:type="spellEnd"/>
      <w:r w:rsidRPr="006654B6">
        <w:t xml:space="preserve"> un </w:t>
      </w:r>
      <w:proofErr w:type="spellStart"/>
      <w:r w:rsidRPr="006654B6">
        <w:t>enfoque</w:t>
      </w:r>
      <w:proofErr w:type="spellEnd"/>
      <w:r w:rsidRPr="006654B6">
        <w:t xml:space="preserve"> de </w:t>
      </w:r>
      <w:proofErr w:type="spellStart"/>
      <w:r w:rsidRPr="006654B6">
        <w:t>pausar</w:t>
      </w:r>
      <w:proofErr w:type="spellEnd"/>
      <w:r w:rsidRPr="006654B6">
        <w:t xml:space="preserve"> y </w:t>
      </w:r>
      <w:proofErr w:type="spellStart"/>
      <w:r w:rsidRPr="006654B6">
        <w:t>reflexionar</w:t>
      </w:r>
      <w:proofErr w:type="spellEnd"/>
      <w:r w:rsidRPr="006654B6">
        <w:t xml:space="preserve">. Se </w:t>
      </w:r>
      <w:proofErr w:type="spellStart"/>
      <w:r w:rsidRPr="006654B6">
        <w:t>recomienda</w:t>
      </w:r>
      <w:proofErr w:type="spellEnd"/>
      <w:r w:rsidRPr="006654B6">
        <w:t xml:space="preserve"> </w:t>
      </w:r>
      <w:proofErr w:type="spellStart"/>
      <w:r w:rsidRPr="006654B6">
        <w:t>pausar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video </w:t>
      </w:r>
      <w:proofErr w:type="spellStart"/>
      <w:r w:rsidRPr="006654B6">
        <w:t>después</w:t>
      </w:r>
      <w:proofErr w:type="spellEnd"/>
      <w:r w:rsidRPr="006654B6">
        <w:t xml:space="preserve"> de </w:t>
      </w:r>
      <w:proofErr w:type="spellStart"/>
      <w:r w:rsidRPr="006654B6">
        <w:t>cada</w:t>
      </w:r>
      <w:proofErr w:type="spellEnd"/>
      <w:r w:rsidRPr="006654B6">
        <w:t xml:space="preserve"> </w:t>
      </w:r>
      <w:proofErr w:type="spellStart"/>
      <w:r w:rsidRPr="006654B6">
        <w:t>pregunta</w:t>
      </w:r>
      <w:proofErr w:type="spellEnd"/>
      <w:r w:rsidRPr="006654B6">
        <w:t xml:space="preserve"> para </w:t>
      </w:r>
      <w:proofErr w:type="spellStart"/>
      <w:r w:rsidRPr="006654B6">
        <w:t>reflexionar</w:t>
      </w:r>
      <w:proofErr w:type="spellEnd"/>
      <w:r w:rsidRPr="006654B6">
        <w:t xml:space="preserve"> y, </w:t>
      </w:r>
      <w:proofErr w:type="spellStart"/>
      <w:r w:rsidRPr="006654B6">
        <w:t>luego</w:t>
      </w:r>
      <w:proofErr w:type="spellEnd"/>
      <w:r w:rsidRPr="006654B6">
        <w:t xml:space="preserve"> </w:t>
      </w:r>
      <w:proofErr w:type="spellStart"/>
      <w:r w:rsidRPr="006654B6">
        <w:t>reanudar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video.</w:t>
      </w:r>
    </w:p>
    <w:p w14:paraId="5A32FC94" w14:textId="77777777" w:rsidR="00A54C8F" w:rsidRPr="006654B6" w:rsidRDefault="00A54C8F" w:rsidP="006654B6">
      <w:pPr>
        <w:pStyle w:val="AN-Maintext"/>
        <w:rPr>
          <w:b/>
          <w:bCs/>
        </w:rPr>
      </w:pPr>
      <w:proofErr w:type="spellStart"/>
      <w:r w:rsidRPr="006654B6">
        <w:rPr>
          <w:b/>
          <w:bCs/>
        </w:rPr>
        <w:t>Bebé</w:t>
      </w:r>
      <w:proofErr w:type="spellEnd"/>
      <w:r w:rsidRPr="006654B6">
        <w:rPr>
          <w:b/>
          <w:bCs/>
        </w:rPr>
        <w:t xml:space="preserve"> de 5 Meses </w:t>
      </w:r>
      <w:proofErr w:type="spellStart"/>
      <w:r w:rsidRPr="006654B6">
        <w:rPr>
          <w:b/>
          <w:bCs/>
        </w:rPr>
        <w:t>Adorado</w:t>
      </w:r>
      <w:proofErr w:type="spellEnd"/>
      <w:r w:rsidRPr="006654B6">
        <w:rPr>
          <w:b/>
          <w:bCs/>
        </w:rPr>
        <w:t xml:space="preserve"> </w:t>
      </w:r>
      <w:proofErr w:type="spellStart"/>
      <w:r w:rsidRPr="006654B6">
        <w:rPr>
          <w:b/>
          <w:bCs/>
        </w:rPr>
        <w:t>por</w:t>
      </w:r>
      <w:proofErr w:type="spellEnd"/>
      <w:r w:rsidRPr="006654B6">
        <w:rPr>
          <w:b/>
          <w:bCs/>
        </w:rPr>
        <w:t xml:space="preserve"> </w:t>
      </w:r>
      <w:proofErr w:type="spellStart"/>
      <w:r w:rsidRPr="006654B6">
        <w:rPr>
          <w:b/>
          <w:bCs/>
        </w:rPr>
        <w:t>su</w:t>
      </w:r>
      <w:proofErr w:type="spellEnd"/>
      <w:r w:rsidRPr="006654B6">
        <w:rPr>
          <w:b/>
          <w:bCs/>
        </w:rPr>
        <w:t xml:space="preserve"> Padre</w:t>
      </w:r>
    </w:p>
    <w:p w14:paraId="24E14899" w14:textId="0827A3B6" w:rsidR="00A54C8F" w:rsidRPr="006654B6" w:rsidRDefault="00A54C8F" w:rsidP="006654B6">
      <w:pPr>
        <w:pStyle w:val="AN-Maintext"/>
      </w:pP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observa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 </w:t>
      </w:r>
      <w:proofErr w:type="spellStart"/>
      <w:r w:rsidRPr="006654B6">
        <w:t>interacción</w:t>
      </w:r>
      <w:proofErr w:type="spellEnd"/>
      <w:r w:rsidRPr="006654B6">
        <w:t xml:space="preserve"> entre </w:t>
      </w:r>
      <w:proofErr w:type="spellStart"/>
      <w:r w:rsidRPr="006654B6">
        <w:t>el</w:t>
      </w:r>
      <w:proofErr w:type="spellEnd"/>
      <w:r w:rsidRPr="006654B6">
        <w:t xml:space="preserve"> padre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>?</w:t>
      </w:r>
      <w:r w:rsidR="009F3F1B" w:rsidRPr="006654B6">
        <w:t xml:space="preserve"> </w:t>
      </w:r>
      <w:proofErr w:type="spellStart"/>
      <w:r w:rsidRPr="006654B6">
        <w:t>Veámoslo</w:t>
      </w:r>
      <w:proofErr w:type="spellEnd"/>
      <w:r w:rsidRPr="006654B6">
        <w:t xml:space="preserve"> </w:t>
      </w:r>
      <w:proofErr w:type="spellStart"/>
      <w:r w:rsidRPr="006654B6">
        <w:t>otra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. El padre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mantienen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interacción</w:t>
      </w:r>
      <w:proofErr w:type="spellEnd"/>
      <w:r w:rsidRPr="006654B6">
        <w:t xml:space="preserve"> </w:t>
      </w:r>
      <w:proofErr w:type="spellStart"/>
      <w:r w:rsidRPr="006654B6">
        <w:t>recíproca</w:t>
      </w:r>
      <w:proofErr w:type="spellEnd"/>
      <w:r w:rsidRPr="006654B6">
        <w:t xml:space="preserve">: El padre </w:t>
      </w:r>
      <w:proofErr w:type="spellStart"/>
      <w:r w:rsidRPr="006654B6">
        <w:t>hace</w:t>
      </w:r>
      <w:proofErr w:type="spellEnd"/>
      <w:r w:rsidRPr="006654B6">
        <w:t xml:space="preserve"> </w:t>
      </w:r>
      <w:proofErr w:type="spellStart"/>
      <w:r w:rsidRPr="006654B6">
        <w:t>muecas</w:t>
      </w:r>
      <w:proofErr w:type="spellEnd"/>
      <w:r w:rsidRPr="006654B6">
        <w:t xml:space="preserve"> y </w:t>
      </w:r>
      <w:proofErr w:type="spellStart"/>
      <w:r w:rsidRPr="006654B6">
        <w:t>sonidos</w:t>
      </w:r>
      <w:proofErr w:type="spellEnd"/>
      <w:r w:rsidRPr="006654B6">
        <w:t xml:space="preserve">,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con </w:t>
      </w:r>
      <w:proofErr w:type="spellStart"/>
      <w:r w:rsidRPr="006654B6">
        <w:t>muecas</w:t>
      </w:r>
      <w:proofErr w:type="spellEnd"/>
      <w:r w:rsidRPr="006654B6">
        <w:t xml:space="preserve"> y </w:t>
      </w:r>
      <w:proofErr w:type="spellStart"/>
      <w:r w:rsidRPr="006654B6">
        <w:t>sonrisas</w:t>
      </w:r>
      <w:proofErr w:type="spellEnd"/>
      <w:r w:rsidRPr="006654B6">
        <w:t xml:space="preserve">; </w:t>
      </w:r>
      <w:proofErr w:type="spellStart"/>
      <w:r w:rsidRPr="006654B6">
        <w:t>señal</w:t>
      </w:r>
      <w:proofErr w:type="spellEnd"/>
      <w:r w:rsidRPr="006654B6">
        <w:t xml:space="preserve"> de que </w:t>
      </w:r>
      <w:proofErr w:type="spellStart"/>
      <w:r w:rsidRPr="006654B6">
        <w:t>disfruta</w:t>
      </w:r>
      <w:proofErr w:type="spellEnd"/>
      <w:r w:rsidRPr="006654B6">
        <w:t xml:space="preserve"> de la </w:t>
      </w:r>
      <w:proofErr w:type="spellStart"/>
      <w:r w:rsidRPr="006654B6">
        <w:t>interacción</w:t>
      </w:r>
      <w:proofErr w:type="spellEnd"/>
      <w:r w:rsidRPr="006654B6">
        <w:t>. ¿</w:t>
      </w:r>
      <w:proofErr w:type="spellStart"/>
      <w:r w:rsidRPr="006654B6">
        <w:t>Qué</w:t>
      </w:r>
      <w:proofErr w:type="spellEnd"/>
      <w:r w:rsidRPr="006654B6">
        <w:t xml:space="preserve"> dice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con sus </w:t>
      </w:r>
      <w:proofErr w:type="spellStart"/>
      <w:r w:rsidRPr="006654B6">
        <w:t>expresiones</w:t>
      </w:r>
      <w:proofErr w:type="spellEnd"/>
      <w:r w:rsidRPr="006654B6">
        <w:t xml:space="preserve"> </w:t>
      </w:r>
      <w:proofErr w:type="spellStart"/>
      <w:r w:rsidRPr="006654B6">
        <w:t>faciales</w:t>
      </w:r>
      <w:proofErr w:type="spellEnd"/>
      <w:r w:rsidRPr="006654B6">
        <w:t>? 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podría</w:t>
      </w:r>
      <w:proofErr w:type="spellEnd"/>
      <w:r w:rsidRPr="006654B6">
        <w:t xml:space="preserve"> </w:t>
      </w:r>
      <w:proofErr w:type="spellStart"/>
      <w:r w:rsidRPr="006654B6">
        <w:t>necesitar</w:t>
      </w:r>
      <w:proofErr w:type="spellEnd"/>
      <w:r w:rsidRPr="006654B6">
        <w:t xml:space="preserve">? </w:t>
      </w:r>
      <w:proofErr w:type="spellStart"/>
      <w:r w:rsidRPr="006654B6">
        <w:t>Repasemos</w:t>
      </w:r>
      <w:proofErr w:type="spellEnd"/>
      <w:r w:rsidRPr="006654B6">
        <w:t xml:space="preserve"> </w:t>
      </w:r>
      <w:proofErr w:type="spellStart"/>
      <w:r w:rsidRPr="006654B6">
        <w:t>esto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 </w:t>
      </w:r>
      <w:proofErr w:type="spellStart"/>
      <w:r w:rsidRPr="006654B6">
        <w:t>más</w:t>
      </w:r>
      <w:proofErr w:type="spellEnd"/>
      <w:r w:rsidRPr="006654B6">
        <w:t xml:space="preserve">. El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muestra</w:t>
      </w:r>
      <w:proofErr w:type="spellEnd"/>
      <w:r w:rsidRPr="006654B6">
        <w:t xml:space="preserve"> </w:t>
      </w:r>
      <w:proofErr w:type="spellStart"/>
      <w:r w:rsidRPr="006654B6">
        <w:t>signos</w:t>
      </w:r>
      <w:proofErr w:type="spellEnd"/>
      <w:r w:rsidRPr="006654B6">
        <w:t xml:space="preserve"> de </w:t>
      </w:r>
      <w:proofErr w:type="spellStart"/>
      <w:r w:rsidRPr="006654B6">
        <w:t>inquietud</w:t>
      </w:r>
      <w:proofErr w:type="spellEnd"/>
      <w:r w:rsidRPr="006654B6">
        <w:t xml:space="preserve">. Al </w:t>
      </w:r>
      <w:proofErr w:type="spellStart"/>
      <w:r w:rsidRPr="006654B6">
        <w:t>ver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cambio</w:t>
      </w:r>
      <w:proofErr w:type="spellEnd"/>
      <w:r w:rsidRPr="006654B6">
        <w:t xml:space="preserve"> de humor de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, </w:t>
      </w:r>
      <w:proofErr w:type="spellStart"/>
      <w:r w:rsidRPr="006654B6">
        <w:t>el</w:t>
      </w:r>
      <w:proofErr w:type="spellEnd"/>
      <w:r w:rsidRPr="006654B6">
        <w:t xml:space="preserve"> padre se </w:t>
      </w:r>
      <w:proofErr w:type="spellStart"/>
      <w:r w:rsidRPr="006654B6">
        <w:t>pregunta</w:t>
      </w:r>
      <w:proofErr w:type="spellEnd"/>
      <w:r w:rsidRPr="006654B6">
        <w:t xml:space="preserve"> </w:t>
      </w:r>
      <w:proofErr w:type="spellStart"/>
      <w:r w:rsidRPr="006654B6">
        <w:t>si</w:t>
      </w:r>
      <w:proofErr w:type="spellEnd"/>
      <w:r w:rsidRPr="006654B6">
        <w:t xml:space="preserve"> se </w:t>
      </w:r>
      <w:proofErr w:type="spellStart"/>
      <w:r w:rsidRPr="006654B6">
        <w:t>sentirá</w:t>
      </w:r>
      <w:proofErr w:type="spellEnd"/>
      <w:r w:rsidRPr="006654B6">
        <w:t xml:space="preserve"> </w:t>
      </w:r>
      <w:proofErr w:type="spellStart"/>
      <w:r w:rsidRPr="006654B6">
        <w:t>incómodo</w:t>
      </w:r>
      <w:proofErr w:type="spellEnd"/>
      <w:r w:rsidRPr="006654B6">
        <w:t xml:space="preserve">, y </w:t>
      </w:r>
      <w:proofErr w:type="spellStart"/>
      <w:r w:rsidRPr="006654B6">
        <w:t>revisa</w:t>
      </w:r>
      <w:proofErr w:type="spellEnd"/>
      <w:r w:rsidRPr="006654B6">
        <w:t xml:space="preserve"> </w:t>
      </w:r>
      <w:proofErr w:type="spellStart"/>
      <w:r w:rsidRPr="006654B6">
        <w:t>si</w:t>
      </w:r>
      <w:proofErr w:type="spellEnd"/>
      <w:r w:rsidRPr="006654B6">
        <w:t xml:space="preserve"> es </w:t>
      </w:r>
      <w:proofErr w:type="spellStart"/>
      <w:r w:rsidRPr="006654B6">
        <w:t>necesario</w:t>
      </w:r>
      <w:proofErr w:type="spellEnd"/>
      <w:r w:rsidRPr="006654B6">
        <w:t xml:space="preserve"> </w:t>
      </w:r>
      <w:proofErr w:type="spellStart"/>
      <w:r w:rsidRPr="006654B6">
        <w:t>cambiarle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pañal</w:t>
      </w:r>
      <w:proofErr w:type="spellEnd"/>
      <w:r w:rsidRPr="006654B6">
        <w:t>. ¿</w:t>
      </w:r>
      <w:proofErr w:type="spellStart"/>
      <w:r w:rsidRPr="006654B6">
        <w:t>Qué</w:t>
      </w:r>
      <w:proofErr w:type="spellEnd"/>
      <w:r w:rsidRPr="006654B6">
        <w:t xml:space="preserve"> dice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con sus </w:t>
      </w:r>
      <w:proofErr w:type="spellStart"/>
      <w:r w:rsidRPr="006654B6">
        <w:t>gestos</w:t>
      </w:r>
      <w:proofErr w:type="spellEnd"/>
      <w:r w:rsidRPr="006654B6">
        <w:t>? ¿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padre? El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muestra</w:t>
      </w:r>
      <w:proofErr w:type="spellEnd"/>
      <w:r w:rsidRPr="006654B6">
        <w:t xml:space="preserve"> </w:t>
      </w:r>
      <w:proofErr w:type="spellStart"/>
      <w:r w:rsidRPr="006654B6">
        <w:t>señales</w:t>
      </w:r>
      <w:proofErr w:type="spellEnd"/>
      <w:r w:rsidRPr="006654B6">
        <w:t xml:space="preserve"> de </w:t>
      </w:r>
      <w:proofErr w:type="spellStart"/>
      <w:r w:rsidRPr="006654B6">
        <w:t>sueño</w:t>
      </w:r>
      <w:proofErr w:type="spellEnd"/>
      <w:r w:rsidRPr="006654B6">
        <w:t xml:space="preserve">. Se </w:t>
      </w:r>
      <w:proofErr w:type="spellStart"/>
      <w:r w:rsidRPr="006654B6">
        <w:t>lleva</w:t>
      </w:r>
      <w:proofErr w:type="spellEnd"/>
      <w:r w:rsidRPr="006654B6">
        <w:t xml:space="preserve"> las manos a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ojos</w:t>
      </w:r>
      <w:proofErr w:type="spellEnd"/>
      <w:r w:rsidRPr="006654B6">
        <w:t xml:space="preserve"> y se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frota</w:t>
      </w:r>
      <w:proofErr w:type="spellEnd"/>
      <w:r w:rsidRPr="006654B6">
        <w:t xml:space="preserve">, </w:t>
      </w:r>
      <w:proofErr w:type="spellStart"/>
      <w:r w:rsidRPr="006654B6">
        <w:t>luego</w:t>
      </w:r>
      <w:proofErr w:type="spellEnd"/>
      <w:r w:rsidRPr="006654B6">
        <w:t xml:space="preserve"> se </w:t>
      </w:r>
      <w:proofErr w:type="spellStart"/>
      <w:r w:rsidRPr="006654B6">
        <w:t>inquieta</w:t>
      </w:r>
      <w:proofErr w:type="spellEnd"/>
      <w:r w:rsidRPr="006654B6">
        <w:t xml:space="preserve">. El padre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sosteniendo</w:t>
      </w:r>
      <w:proofErr w:type="spellEnd"/>
      <w:r w:rsidRPr="006654B6">
        <w:t xml:space="preserve"> al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sus </w:t>
      </w:r>
      <w:proofErr w:type="spellStart"/>
      <w:r w:rsidRPr="006654B6">
        <w:t>brazos</w:t>
      </w:r>
      <w:proofErr w:type="spellEnd"/>
      <w:r w:rsidRPr="006654B6">
        <w:t xml:space="preserve"> y </w:t>
      </w:r>
      <w:proofErr w:type="spellStart"/>
      <w:r w:rsidRPr="006654B6">
        <w:t>meciéndolo</w:t>
      </w:r>
      <w:proofErr w:type="spellEnd"/>
      <w:r w:rsidRPr="006654B6">
        <w:t xml:space="preserve"> para que se </w:t>
      </w:r>
      <w:proofErr w:type="spellStart"/>
      <w:r w:rsidRPr="006654B6">
        <w:t>duerma</w:t>
      </w:r>
      <w:proofErr w:type="spellEnd"/>
      <w:r w:rsidRPr="006654B6">
        <w:t>.</w:t>
      </w:r>
    </w:p>
    <w:p w14:paraId="71AAD485" w14:textId="77777777" w:rsidR="00A54C8F" w:rsidRPr="006654B6" w:rsidRDefault="00A54C8F" w:rsidP="006654B6">
      <w:pPr>
        <w:pStyle w:val="AN-Maintext"/>
        <w:rPr>
          <w:b/>
          <w:bCs/>
        </w:rPr>
      </w:pPr>
      <w:proofErr w:type="spellStart"/>
      <w:r w:rsidRPr="006654B6">
        <w:rPr>
          <w:b/>
          <w:bCs/>
        </w:rPr>
        <w:t>Bebé</w:t>
      </w:r>
      <w:proofErr w:type="spellEnd"/>
      <w:r w:rsidRPr="006654B6">
        <w:rPr>
          <w:b/>
          <w:bCs/>
        </w:rPr>
        <w:t xml:space="preserve"> de 10 Meses </w:t>
      </w:r>
      <w:proofErr w:type="spellStart"/>
      <w:r w:rsidRPr="006654B6">
        <w:rPr>
          <w:b/>
          <w:bCs/>
        </w:rPr>
        <w:t>Juega</w:t>
      </w:r>
      <w:proofErr w:type="spellEnd"/>
      <w:r w:rsidRPr="006654B6">
        <w:rPr>
          <w:b/>
          <w:bCs/>
        </w:rPr>
        <w:t xml:space="preserve"> con </w:t>
      </w:r>
      <w:proofErr w:type="spellStart"/>
      <w:r w:rsidRPr="006654B6">
        <w:rPr>
          <w:b/>
          <w:bCs/>
        </w:rPr>
        <w:t>Bloques</w:t>
      </w:r>
      <w:proofErr w:type="spellEnd"/>
    </w:p>
    <w:p w14:paraId="7C1A467C" w14:textId="7AF240A6" w:rsidR="00A54C8F" w:rsidRPr="006654B6" w:rsidRDefault="00A54C8F" w:rsidP="006654B6">
      <w:pPr>
        <w:pStyle w:val="AN-Maintext"/>
      </w:pP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observa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 </w:t>
      </w:r>
      <w:proofErr w:type="spellStart"/>
      <w:r w:rsidRPr="006654B6">
        <w:t>interacción</w:t>
      </w:r>
      <w:proofErr w:type="spellEnd"/>
      <w:r w:rsidRPr="006654B6">
        <w:t xml:space="preserve"> entre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cuidador</w:t>
      </w:r>
      <w:proofErr w:type="spellEnd"/>
      <w:r w:rsidRPr="006654B6">
        <w:t>?</w:t>
      </w:r>
      <w:r w:rsidR="009F3F1B" w:rsidRPr="006654B6">
        <w:t xml:space="preserve"> </w:t>
      </w:r>
      <w:proofErr w:type="spellStart"/>
      <w:r w:rsidRPr="006654B6">
        <w:t>Veámoslo</w:t>
      </w:r>
      <w:proofErr w:type="spellEnd"/>
      <w:r w:rsidRPr="006654B6">
        <w:t xml:space="preserve"> </w:t>
      </w:r>
      <w:proofErr w:type="spellStart"/>
      <w:r w:rsidRPr="006654B6">
        <w:t>otra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. La </w:t>
      </w:r>
      <w:proofErr w:type="spellStart"/>
      <w:r w:rsidRPr="006654B6">
        <w:t>madre</w:t>
      </w:r>
      <w:proofErr w:type="spellEnd"/>
      <w:r w:rsidRPr="006654B6">
        <w:t xml:space="preserve"> le </w:t>
      </w:r>
      <w:proofErr w:type="spellStart"/>
      <w:r w:rsidRPr="006654B6">
        <w:t>enseña</w:t>
      </w:r>
      <w:proofErr w:type="spellEnd"/>
      <w:r w:rsidRPr="006654B6">
        <w:t xml:space="preserve"> al </w:t>
      </w:r>
      <w:proofErr w:type="spellStart"/>
      <w:r w:rsidRPr="006654B6">
        <w:t>bebé</w:t>
      </w:r>
      <w:proofErr w:type="spellEnd"/>
      <w:r w:rsidRPr="006654B6">
        <w:t xml:space="preserve"> a </w:t>
      </w:r>
      <w:proofErr w:type="spellStart"/>
      <w:r w:rsidRPr="006654B6">
        <w:t>golpear</w:t>
      </w:r>
      <w:proofErr w:type="spellEnd"/>
      <w:r w:rsidRPr="006654B6">
        <w:t xml:space="preserve"> </w:t>
      </w:r>
      <w:proofErr w:type="spellStart"/>
      <w:r w:rsidRPr="006654B6">
        <w:t>unos</w:t>
      </w:r>
      <w:proofErr w:type="spellEnd"/>
      <w:r w:rsidRPr="006654B6">
        <w:t xml:space="preserve"> </w:t>
      </w:r>
      <w:proofErr w:type="spellStart"/>
      <w:r w:rsidRPr="006654B6">
        <w:t>bloques</w:t>
      </w:r>
      <w:proofErr w:type="spellEnd"/>
      <w:r w:rsidRPr="006654B6">
        <w:t xml:space="preserve"> contra </w:t>
      </w:r>
      <w:proofErr w:type="spellStart"/>
      <w:r w:rsidRPr="006654B6">
        <w:t>otros</w:t>
      </w:r>
      <w:proofErr w:type="spellEnd"/>
      <w:r w:rsidRPr="006654B6">
        <w:t xml:space="preserve">. Observe 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imita</w:t>
      </w:r>
      <w:proofErr w:type="spellEnd"/>
      <w:r w:rsidRPr="006654B6">
        <w:t xml:space="preserve"> sus </w:t>
      </w:r>
      <w:proofErr w:type="spellStart"/>
      <w:r w:rsidRPr="006654B6">
        <w:t>acciones</w:t>
      </w:r>
      <w:proofErr w:type="spellEnd"/>
      <w:r w:rsidRPr="006654B6">
        <w:t xml:space="preserve">, </w:t>
      </w:r>
      <w:proofErr w:type="spellStart"/>
      <w:r w:rsidRPr="006654B6">
        <w:t>mira</w:t>
      </w:r>
      <w:proofErr w:type="spellEnd"/>
      <w:r w:rsidRPr="006654B6">
        <w:t xml:space="preserve"> </w:t>
      </w:r>
      <w:proofErr w:type="spellStart"/>
      <w:r w:rsidRPr="006654B6">
        <w:t>atentamente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rostro de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madre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</w:t>
      </w:r>
      <w:proofErr w:type="spellStart"/>
      <w:r w:rsidRPr="006654B6">
        <w:t>busca</w:t>
      </w:r>
      <w:proofErr w:type="spellEnd"/>
      <w:r w:rsidRPr="006654B6">
        <w:t xml:space="preserve"> de </w:t>
      </w:r>
      <w:proofErr w:type="spellStart"/>
      <w:r w:rsidRPr="006654B6">
        <w:t>aprobación</w:t>
      </w:r>
      <w:proofErr w:type="spellEnd"/>
      <w:r w:rsidRPr="006654B6">
        <w:t xml:space="preserve">. Se lo </w:t>
      </w:r>
      <w:proofErr w:type="spellStart"/>
      <w:r w:rsidRPr="006654B6">
        <w:t>vuelve</w:t>
      </w:r>
      <w:proofErr w:type="spellEnd"/>
      <w:r w:rsidRPr="006654B6">
        <w:t xml:space="preserve"> a </w:t>
      </w:r>
      <w:proofErr w:type="spellStart"/>
      <w:r w:rsidRPr="006654B6">
        <w:t>mostrar</w:t>
      </w:r>
      <w:proofErr w:type="spellEnd"/>
      <w:r w:rsidRPr="006654B6">
        <w:t xml:space="preserve"> y le </w:t>
      </w:r>
      <w:proofErr w:type="spellStart"/>
      <w:r w:rsidRPr="006654B6">
        <w:t>devuelve</w:t>
      </w:r>
      <w:proofErr w:type="spellEnd"/>
      <w:r w:rsidRPr="006654B6">
        <w:t xml:space="preserve">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bloques</w:t>
      </w:r>
      <w:proofErr w:type="spellEnd"/>
      <w:r w:rsidRPr="006654B6">
        <w:t xml:space="preserve">. La </w:t>
      </w:r>
      <w:proofErr w:type="spellStart"/>
      <w:r w:rsidRPr="006654B6">
        <w:t>madre</w:t>
      </w:r>
      <w:proofErr w:type="spellEnd"/>
      <w:r w:rsidRPr="006654B6">
        <w:t xml:space="preserve"> </w:t>
      </w:r>
      <w:proofErr w:type="spellStart"/>
      <w:r w:rsidRPr="006654B6">
        <w:t>aplaude</w:t>
      </w:r>
      <w:proofErr w:type="spellEnd"/>
      <w:r w:rsidRPr="006654B6">
        <w:t xml:space="preserve"> para </w:t>
      </w:r>
      <w:proofErr w:type="spellStart"/>
      <w:r w:rsidRPr="006654B6">
        <w:t>animar</w:t>
      </w:r>
      <w:proofErr w:type="spellEnd"/>
      <w:r w:rsidRPr="006654B6">
        <w:t xml:space="preserve"> a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. </w:t>
      </w:r>
      <w:proofErr w:type="spellStart"/>
      <w:r w:rsidRPr="006654B6">
        <w:t>Ellos</w:t>
      </w:r>
      <w:proofErr w:type="spellEnd"/>
      <w:r w:rsidRPr="006654B6">
        <w:t xml:space="preserve"> </w:t>
      </w:r>
      <w:proofErr w:type="spellStart"/>
      <w:r w:rsidRPr="006654B6">
        <w:t>imitan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 del </w:t>
      </w:r>
      <w:proofErr w:type="spellStart"/>
      <w:r w:rsidRPr="006654B6">
        <w:t>otro</w:t>
      </w:r>
      <w:proofErr w:type="spellEnd"/>
      <w:r w:rsidRPr="006654B6">
        <w:t xml:space="preserve"> y se </w:t>
      </w:r>
      <w:proofErr w:type="spellStart"/>
      <w:r w:rsidRPr="006654B6">
        <w:t>miran</w:t>
      </w:r>
      <w:proofErr w:type="spellEnd"/>
      <w:r w:rsidRPr="006654B6">
        <w:t xml:space="preserve"> a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ojos</w:t>
      </w:r>
      <w:proofErr w:type="spellEnd"/>
      <w:r w:rsidRPr="006654B6">
        <w:t>.</w:t>
      </w:r>
      <w:r w:rsidR="009F3F1B" w:rsidRPr="006654B6">
        <w:t xml:space="preserve"> </w:t>
      </w: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está</w:t>
      </w:r>
      <w:proofErr w:type="spellEnd"/>
      <w:r w:rsidRPr="006654B6">
        <w:t xml:space="preserve"> </w:t>
      </w:r>
      <w:proofErr w:type="spellStart"/>
      <w:r w:rsidRPr="006654B6">
        <w:t>diciendo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con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gesto</w:t>
      </w:r>
      <w:proofErr w:type="spellEnd"/>
      <w:r w:rsidRPr="006654B6">
        <w:t>?</w:t>
      </w:r>
      <w:r w:rsidR="009F3F1B" w:rsidRPr="006654B6">
        <w:t xml:space="preserve"> </w:t>
      </w:r>
      <w:proofErr w:type="spellStart"/>
      <w:r w:rsidRPr="006654B6">
        <w:t>Repasemos</w:t>
      </w:r>
      <w:proofErr w:type="spellEnd"/>
      <w:r w:rsidRPr="006654B6">
        <w:t xml:space="preserve"> </w:t>
      </w:r>
      <w:proofErr w:type="spellStart"/>
      <w:r w:rsidRPr="006654B6">
        <w:t>esto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 </w:t>
      </w:r>
      <w:proofErr w:type="spellStart"/>
      <w:r w:rsidRPr="006654B6">
        <w:t>más</w:t>
      </w:r>
      <w:proofErr w:type="spellEnd"/>
      <w:r w:rsidRPr="006654B6">
        <w:t xml:space="preserve">. </w:t>
      </w:r>
      <w:proofErr w:type="spellStart"/>
      <w:r w:rsidRPr="006654B6">
        <w:t>Ahora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tira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bloque</w:t>
      </w:r>
      <w:proofErr w:type="spellEnd"/>
      <w:r w:rsidRPr="006654B6">
        <w:t xml:space="preserve">; </w:t>
      </w:r>
      <w:proofErr w:type="spellStart"/>
      <w:r w:rsidRPr="006654B6">
        <w:t>señal</w:t>
      </w:r>
      <w:proofErr w:type="spellEnd"/>
      <w:r w:rsidRPr="006654B6">
        <w:t xml:space="preserve"> de que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 </w:t>
      </w:r>
      <w:proofErr w:type="spellStart"/>
      <w:r w:rsidRPr="006654B6">
        <w:t>terminó</w:t>
      </w:r>
      <w:proofErr w:type="spellEnd"/>
      <w:r w:rsidRPr="006654B6">
        <w:t>. ¿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la </w:t>
      </w:r>
      <w:proofErr w:type="spellStart"/>
      <w:r w:rsidRPr="006654B6">
        <w:t>madre</w:t>
      </w:r>
      <w:proofErr w:type="spellEnd"/>
      <w:r w:rsidRPr="006654B6">
        <w:t xml:space="preserve">? La </w:t>
      </w:r>
      <w:proofErr w:type="spellStart"/>
      <w:r w:rsidRPr="006654B6">
        <w:t>mamá</w:t>
      </w:r>
      <w:proofErr w:type="spellEnd"/>
      <w:r w:rsidRPr="006654B6">
        <w:t xml:space="preserve"> </w:t>
      </w:r>
      <w:proofErr w:type="spellStart"/>
      <w:r w:rsidRPr="006654B6">
        <w:t>intenta</w:t>
      </w:r>
      <w:proofErr w:type="spellEnd"/>
      <w:r w:rsidRPr="006654B6">
        <w:t xml:space="preserve"> un </w:t>
      </w:r>
      <w:proofErr w:type="spellStart"/>
      <w:r w:rsidRPr="006654B6">
        <w:t>juego</w:t>
      </w:r>
      <w:proofErr w:type="spellEnd"/>
      <w:r w:rsidRPr="006654B6">
        <w:t xml:space="preserve"> nuevo - </w:t>
      </w:r>
      <w:proofErr w:type="spellStart"/>
      <w:r w:rsidRPr="006654B6">
        <w:t>jugar</w:t>
      </w:r>
      <w:proofErr w:type="spellEnd"/>
      <w:r w:rsidRPr="006654B6">
        <w:t xml:space="preserve"> con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labio</w:t>
      </w:r>
      <w:proofErr w:type="spellEnd"/>
      <w:r w:rsidRPr="006654B6">
        <w:t xml:space="preserve"> inferior. El </w:t>
      </w:r>
      <w:proofErr w:type="spellStart"/>
      <w:r w:rsidRPr="006654B6">
        <w:t>bebé</w:t>
      </w:r>
      <w:proofErr w:type="spellEnd"/>
      <w:r w:rsidRPr="006654B6">
        <w:t xml:space="preserve"> </w:t>
      </w:r>
      <w:proofErr w:type="spellStart"/>
      <w:r w:rsidRPr="006654B6">
        <w:t>intenta</w:t>
      </w:r>
      <w:proofErr w:type="spellEnd"/>
      <w:r w:rsidRPr="006654B6">
        <w:t xml:space="preserve"> </w:t>
      </w:r>
      <w:proofErr w:type="spellStart"/>
      <w:r w:rsidRPr="006654B6">
        <w:t>copiar</w:t>
      </w:r>
      <w:proofErr w:type="spellEnd"/>
      <w:r w:rsidRPr="006654B6">
        <w:t xml:space="preserve"> la </w:t>
      </w:r>
      <w:proofErr w:type="spellStart"/>
      <w:r w:rsidRPr="006654B6">
        <w:t>acción</w:t>
      </w:r>
      <w:proofErr w:type="spellEnd"/>
      <w:r w:rsidRPr="006654B6">
        <w:t xml:space="preserve">. La </w:t>
      </w:r>
      <w:proofErr w:type="spellStart"/>
      <w:r w:rsidRPr="006654B6">
        <w:t>imitación</w:t>
      </w:r>
      <w:proofErr w:type="spellEnd"/>
      <w:r w:rsidRPr="006654B6">
        <w:t xml:space="preserve"> </w:t>
      </w:r>
      <w:proofErr w:type="spellStart"/>
      <w:r w:rsidRPr="006654B6">
        <w:t>ayuda</w:t>
      </w:r>
      <w:proofErr w:type="spellEnd"/>
      <w:r w:rsidRPr="006654B6">
        <w:t xml:space="preserve"> a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niños</w:t>
      </w:r>
      <w:proofErr w:type="spellEnd"/>
      <w:r w:rsidRPr="006654B6">
        <w:t xml:space="preserve"> </w:t>
      </w:r>
      <w:proofErr w:type="gramStart"/>
      <w:r w:rsidRPr="006654B6">
        <w:t>a</w:t>
      </w:r>
      <w:proofErr w:type="gramEnd"/>
      <w:r w:rsidRPr="006654B6">
        <w:t xml:space="preserve"> </w:t>
      </w:r>
      <w:proofErr w:type="spellStart"/>
      <w:r w:rsidRPr="006654B6">
        <w:t>aprender</w:t>
      </w:r>
      <w:proofErr w:type="spellEnd"/>
      <w:r w:rsidRPr="006654B6">
        <w:t xml:space="preserve"> </w:t>
      </w:r>
      <w:proofErr w:type="spellStart"/>
      <w:r w:rsidRPr="006654B6">
        <w:t>cosas</w:t>
      </w:r>
      <w:proofErr w:type="spellEnd"/>
      <w:r w:rsidRPr="006654B6">
        <w:t xml:space="preserve"> </w:t>
      </w:r>
      <w:proofErr w:type="spellStart"/>
      <w:r w:rsidRPr="006654B6">
        <w:t>nuevas</w:t>
      </w:r>
      <w:proofErr w:type="spellEnd"/>
      <w:r w:rsidRPr="006654B6">
        <w:t xml:space="preserve"> </w:t>
      </w:r>
      <w:proofErr w:type="spellStart"/>
      <w:r w:rsidRPr="006654B6">
        <w:t>favoreciendo</w:t>
      </w:r>
      <w:proofErr w:type="spellEnd"/>
      <w:r w:rsidRPr="006654B6">
        <w:t xml:space="preserve">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desarrollo</w:t>
      </w:r>
      <w:proofErr w:type="spellEnd"/>
      <w:r w:rsidRPr="006654B6">
        <w:t>.</w:t>
      </w:r>
    </w:p>
    <w:p w14:paraId="170F025A" w14:textId="77777777" w:rsidR="00A54C8F" w:rsidRPr="006654B6" w:rsidRDefault="00A54C8F" w:rsidP="006654B6">
      <w:pPr>
        <w:pStyle w:val="AN-Maintext"/>
        <w:rPr>
          <w:b/>
          <w:bCs/>
        </w:rPr>
      </w:pPr>
      <w:r w:rsidRPr="006654B6">
        <w:rPr>
          <w:b/>
          <w:bCs/>
        </w:rPr>
        <w:t xml:space="preserve">Niño de 18 Meses </w:t>
      </w:r>
      <w:proofErr w:type="spellStart"/>
      <w:r w:rsidRPr="006654B6">
        <w:rPr>
          <w:b/>
          <w:bCs/>
        </w:rPr>
        <w:t>Juega</w:t>
      </w:r>
      <w:proofErr w:type="spellEnd"/>
      <w:r w:rsidRPr="006654B6">
        <w:rPr>
          <w:b/>
          <w:bCs/>
        </w:rPr>
        <w:t xml:space="preserve"> un </w:t>
      </w:r>
      <w:proofErr w:type="spellStart"/>
      <w:r w:rsidRPr="006654B6">
        <w:rPr>
          <w:b/>
          <w:bCs/>
        </w:rPr>
        <w:t>Juego</w:t>
      </w:r>
      <w:proofErr w:type="spellEnd"/>
      <w:r w:rsidRPr="006654B6">
        <w:rPr>
          <w:b/>
          <w:bCs/>
        </w:rPr>
        <w:t xml:space="preserve"> Nuevo</w:t>
      </w:r>
    </w:p>
    <w:p w14:paraId="1A8196FF" w14:textId="0E308501" w:rsidR="00A54C8F" w:rsidRPr="006654B6" w:rsidRDefault="00A54C8F" w:rsidP="006654B6">
      <w:pPr>
        <w:pStyle w:val="AN-Maintext"/>
      </w:pP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observa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 </w:t>
      </w:r>
      <w:proofErr w:type="spellStart"/>
      <w:r w:rsidRPr="006654B6">
        <w:t>interacción</w:t>
      </w:r>
      <w:proofErr w:type="spellEnd"/>
      <w:r w:rsidRPr="006654B6">
        <w:t xml:space="preserve"> entre la </w:t>
      </w:r>
      <w:proofErr w:type="spellStart"/>
      <w:r w:rsidRPr="006654B6">
        <w:t>madre</w:t>
      </w:r>
      <w:proofErr w:type="spellEnd"/>
      <w:r w:rsidRPr="006654B6">
        <w:t xml:space="preserve">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? </w:t>
      </w:r>
      <w:proofErr w:type="spellStart"/>
      <w:r w:rsidRPr="006654B6">
        <w:t>Veámoslo</w:t>
      </w:r>
      <w:proofErr w:type="spellEnd"/>
      <w:r w:rsidRPr="006654B6">
        <w:t xml:space="preserve"> </w:t>
      </w:r>
      <w:proofErr w:type="spellStart"/>
      <w:r w:rsidRPr="006654B6">
        <w:t>otra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. La </w:t>
      </w:r>
      <w:proofErr w:type="spellStart"/>
      <w:r w:rsidRPr="006654B6">
        <w:t>madre</w:t>
      </w:r>
      <w:proofErr w:type="spellEnd"/>
      <w:r w:rsidRPr="006654B6">
        <w:t xml:space="preserve"> se </w:t>
      </w:r>
      <w:proofErr w:type="spellStart"/>
      <w:r w:rsidRPr="006654B6">
        <w:t>sienta</w:t>
      </w:r>
      <w:proofErr w:type="spellEnd"/>
      <w:r w:rsidRPr="006654B6">
        <w:t xml:space="preserve"> </w:t>
      </w:r>
      <w:proofErr w:type="spellStart"/>
      <w:r w:rsidRPr="006654B6">
        <w:t>frente</w:t>
      </w:r>
      <w:proofErr w:type="spellEnd"/>
      <w:r w:rsidRPr="006654B6">
        <w:t xml:space="preserve"> a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hijo</w:t>
      </w:r>
      <w:proofErr w:type="spellEnd"/>
      <w:r w:rsidRPr="006654B6">
        <w:t xml:space="preserve">. Le </w:t>
      </w:r>
      <w:proofErr w:type="spellStart"/>
      <w:r w:rsidRPr="006654B6">
        <w:t>muestra</w:t>
      </w:r>
      <w:proofErr w:type="spellEnd"/>
      <w:r w:rsidRPr="006654B6">
        <w:t xml:space="preserve"> </w:t>
      </w:r>
      <w:proofErr w:type="spellStart"/>
      <w:r w:rsidRPr="006654B6">
        <w:t>cómo</w:t>
      </w:r>
      <w:proofErr w:type="spellEnd"/>
      <w:r w:rsidRPr="006654B6">
        <w:t xml:space="preserve"> se </w:t>
      </w:r>
      <w:proofErr w:type="spellStart"/>
      <w:r w:rsidRPr="006654B6">
        <w:t>juega</w:t>
      </w:r>
      <w:proofErr w:type="spellEnd"/>
      <w:r w:rsidRPr="006654B6">
        <w:t xml:space="preserve">; </w:t>
      </w:r>
      <w:proofErr w:type="spellStart"/>
      <w:r w:rsidRPr="006654B6">
        <w:t>luego</w:t>
      </w:r>
      <w:proofErr w:type="spellEnd"/>
      <w:r w:rsidRPr="006654B6">
        <w:t xml:space="preserve"> </w:t>
      </w:r>
      <w:proofErr w:type="spellStart"/>
      <w:r w:rsidRPr="006654B6">
        <w:t>coloca</w:t>
      </w:r>
      <w:proofErr w:type="spellEnd"/>
      <w:r w:rsidRPr="006654B6">
        <w:t xml:space="preserve">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aros</w:t>
      </w:r>
      <w:proofErr w:type="spellEnd"/>
      <w:r w:rsidRPr="006654B6">
        <w:t xml:space="preserve"> junto a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hijo</w:t>
      </w:r>
      <w:proofErr w:type="spellEnd"/>
      <w:r w:rsidRPr="006654B6">
        <w:t xml:space="preserve"> </w:t>
      </w:r>
      <w:proofErr w:type="spellStart"/>
      <w:r w:rsidRPr="006654B6">
        <w:t>animándole</w:t>
      </w:r>
      <w:proofErr w:type="spellEnd"/>
      <w:r w:rsidRPr="006654B6">
        <w:t xml:space="preserve"> </w:t>
      </w:r>
      <w:proofErr w:type="gramStart"/>
      <w:r w:rsidRPr="006654B6">
        <w:t>a</w:t>
      </w:r>
      <w:proofErr w:type="gramEnd"/>
      <w:r w:rsidRPr="006654B6">
        <w:t xml:space="preserve"> </w:t>
      </w:r>
      <w:proofErr w:type="spellStart"/>
      <w:r w:rsidRPr="006654B6">
        <w:t>intentarlo</w:t>
      </w:r>
      <w:proofErr w:type="spellEnd"/>
      <w:r w:rsidRPr="006654B6">
        <w:t xml:space="preserve">. </w:t>
      </w:r>
      <w:proofErr w:type="spellStart"/>
      <w:r w:rsidRPr="006654B6">
        <w:t>En</w:t>
      </w:r>
      <w:proofErr w:type="spellEnd"/>
      <w:r w:rsidRPr="006654B6">
        <w:t xml:space="preserve"> </w:t>
      </w:r>
      <w:proofErr w:type="spellStart"/>
      <w:r w:rsidRPr="006654B6">
        <w:t>su</w:t>
      </w:r>
      <w:proofErr w:type="spellEnd"/>
      <w:r w:rsidRPr="006654B6">
        <w:t xml:space="preserve"> primer </w:t>
      </w:r>
      <w:proofErr w:type="spellStart"/>
      <w:r w:rsidRPr="006654B6">
        <w:t>intento</w:t>
      </w:r>
      <w:proofErr w:type="spellEnd"/>
      <w:r w:rsidRPr="006654B6">
        <w:t xml:space="preserve"> no lo </w:t>
      </w:r>
      <w:proofErr w:type="spellStart"/>
      <w:r w:rsidRPr="006654B6">
        <w:t>logra</w:t>
      </w:r>
      <w:proofErr w:type="spellEnd"/>
      <w:r w:rsidRPr="006654B6">
        <w:t xml:space="preserve">. No </w:t>
      </w:r>
      <w:proofErr w:type="spellStart"/>
      <w:r w:rsidRPr="006654B6">
        <w:t>juega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 </w:t>
      </w:r>
      <w:proofErr w:type="spellStart"/>
      <w:r w:rsidRPr="006654B6">
        <w:t>por</w:t>
      </w:r>
      <w:proofErr w:type="spellEnd"/>
      <w:r w:rsidRPr="006654B6">
        <w:t xml:space="preserve">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hijo</w:t>
      </w:r>
      <w:proofErr w:type="spellEnd"/>
      <w:r w:rsidRPr="006654B6">
        <w:t xml:space="preserve">, </w:t>
      </w:r>
      <w:proofErr w:type="spellStart"/>
      <w:r w:rsidRPr="006654B6">
        <w:t>sino</w:t>
      </w:r>
      <w:proofErr w:type="spellEnd"/>
      <w:r w:rsidRPr="006654B6">
        <w:t xml:space="preserve"> que le </w:t>
      </w:r>
      <w:proofErr w:type="spellStart"/>
      <w:r w:rsidRPr="006654B6">
        <w:t>devuelve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aro</w:t>
      </w:r>
      <w:proofErr w:type="spellEnd"/>
      <w:r w:rsidRPr="006654B6">
        <w:t xml:space="preserve"> para que </w:t>
      </w:r>
      <w:proofErr w:type="spellStart"/>
      <w:r w:rsidRPr="006654B6">
        <w:t>vuelva</w:t>
      </w:r>
      <w:proofErr w:type="spellEnd"/>
      <w:r w:rsidRPr="006654B6">
        <w:t xml:space="preserve"> </w:t>
      </w:r>
      <w:proofErr w:type="gramStart"/>
      <w:r w:rsidRPr="006654B6">
        <w:t>a</w:t>
      </w:r>
      <w:proofErr w:type="gramEnd"/>
      <w:r w:rsidRPr="006654B6">
        <w:t xml:space="preserve"> </w:t>
      </w:r>
      <w:proofErr w:type="spellStart"/>
      <w:r w:rsidRPr="006654B6">
        <w:t>intentarlo</w:t>
      </w:r>
      <w:proofErr w:type="spellEnd"/>
      <w:r w:rsidRPr="006654B6">
        <w:t xml:space="preserve"> - </w:t>
      </w:r>
      <w:proofErr w:type="spellStart"/>
      <w:r w:rsidRPr="006654B6">
        <w:t>ayudándole</w:t>
      </w:r>
      <w:proofErr w:type="spellEnd"/>
      <w:r w:rsidRPr="006654B6">
        <w:t xml:space="preserve"> </w:t>
      </w:r>
      <w:proofErr w:type="spellStart"/>
      <w:r w:rsidRPr="006654B6">
        <w:t>así</w:t>
      </w:r>
      <w:proofErr w:type="spellEnd"/>
      <w:r w:rsidRPr="006654B6">
        <w:t xml:space="preserve"> a </w:t>
      </w:r>
      <w:proofErr w:type="spellStart"/>
      <w:r w:rsidRPr="006654B6">
        <w:t>aprender</w:t>
      </w:r>
      <w:proofErr w:type="spellEnd"/>
      <w:r w:rsidRPr="006654B6">
        <w:t>.</w:t>
      </w:r>
      <w:r w:rsidRPr="006654B6">
        <w:rPr>
          <w:highlight w:val="yellow"/>
        </w:rPr>
        <w:t xml:space="preserve"> </w:t>
      </w:r>
      <w:r w:rsidRPr="006654B6">
        <w:t>¿</w:t>
      </w:r>
      <w:proofErr w:type="spellStart"/>
      <w:r w:rsidRPr="006654B6">
        <w:t>Ahora</w:t>
      </w:r>
      <w:proofErr w:type="spellEnd"/>
      <w:r w:rsidRPr="006654B6">
        <w:t xml:space="preserve"> 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observas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 </w:t>
      </w:r>
      <w:proofErr w:type="spellStart"/>
      <w:r w:rsidRPr="006654B6">
        <w:t>interacción</w:t>
      </w:r>
      <w:proofErr w:type="spellEnd"/>
      <w:r w:rsidRPr="006654B6">
        <w:t xml:space="preserve"> entre la </w:t>
      </w:r>
      <w:proofErr w:type="spellStart"/>
      <w:r w:rsidRPr="006654B6">
        <w:t>madre</w:t>
      </w:r>
      <w:proofErr w:type="spellEnd"/>
      <w:r w:rsidRPr="006654B6">
        <w:t xml:space="preserve">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? </w:t>
      </w:r>
      <w:proofErr w:type="spellStart"/>
      <w:r w:rsidRPr="006654B6">
        <w:t>Repasemos</w:t>
      </w:r>
      <w:proofErr w:type="spellEnd"/>
      <w:r w:rsidRPr="006654B6">
        <w:t xml:space="preserve"> </w:t>
      </w:r>
      <w:proofErr w:type="spellStart"/>
      <w:r w:rsidRPr="006654B6">
        <w:t>esto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 </w:t>
      </w:r>
      <w:proofErr w:type="spellStart"/>
      <w:r w:rsidRPr="006654B6">
        <w:t>más</w:t>
      </w:r>
      <w:proofErr w:type="spellEnd"/>
      <w:r w:rsidRPr="006654B6">
        <w:t xml:space="preserve">. Con </w:t>
      </w:r>
      <w:proofErr w:type="spellStart"/>
      <w:r w:rsidRPr="006654B6">
        <w:t>voz</w:t>
      </w:r>
      <w:proofErr w:type="spellEnd"/>
      <w:r w:rsidRPr="006654B6">
        <w:t xml:space="preserve"> suave y </w:t>
      </w:r>
      <w:proofErr w:type="spellStart"/>
      <w:r w:rsidRPr="006654B6">
        <w:t>alentadora</w:t>
      </w:r>
      <w:proofErr w:type="spellEnd"/>
      <w:r w:rsidRPr="006654B6">
        <w:t xml:space="preserve">, la </w:t>
      </w:r>
      <w:proofErr w:type="spellStart"/>
      <w:r w:rsidRPr="006654B6">
        <w:t>madre</w:t>
      </w:r>
      <w:proofErr w:type="spellEnd"/>
      <w:r w:rsidRPr="006654B6">
        <w:t xml:space="preserve"> </w:t>
      </w:r>
      <w:proofErr w:type="spellStart"/>
      <w:r w:rsidRPr="006654B6">
        <w:t>asiste</w:t>
      </w:r>
      <w:proofErr w:type="spellEnd"/>
      <w:r w:rsidRPr="006654B6">
        <w:t xml:space="preserve"> al </w:t>
      </w:r>
      <w:proofErr w:type="spellStart"/>
      <w:r w:rsidRPr="006654B6">
        <w:t>niño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, </w:t>
      </w:r>
      <w:proofErr w:type="spellStart"/>
      <w:r w:rsidRPr="006654B6">
        <w:t>pero</w:t>
      </w:r>
      <w:proofErr w:type="spellEnd"/>
      <w:r w:rsidRPr="006654B6">
        <w:t xml:space="preserve"> </w:t>
      </w:r>
      <w:proofErr w:type="spellStart"/>
      <w:r w:rsidRPr="006654B6">
        <w:t>ella</w:t>
      </w:r>
      <w:proofErr w:type="spellEnd"/>
      <w:r w:rsidRPr="006654B6">
        <w:t xml:space="preserve"> no </w:t>
      </w:r>
      <w:proofErr w:type="spellStart"/>
      <w:r w:rsidRPr="006654B6">
        <w:t>juega</w:t>
      </w:r>
      <w:proofErr w:type="spellEnd"/>
      <w:r w:rsidRPr="006654B6">
        <w:t xml:space="preserve">. </w:t>
      </w:r>
      <w:proofErr w:type="spellStart"/>
      <w:r w:rsidRPr="006654B6">
        <w:t>Cuando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 </w:t>
      </w:r>
      <w:proofErr w:type="spellStart"/>
      <w:r w:rsidRPr="006654B6">
        <w:t>logra</w:t>
      </w:r>
      <w:proofErr w:type="spellEnd"/>
      <w:r w:rsidRPr="006654B6">
        <w:t xml:space="preserve"> </w:t>
      </w:r>
      <w:proofErr w:type="spellStart"/>
      <w:r w:rsidRPr="006654B6">
        <w:t>insertar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aro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palo, </w:t>
      </w:r>
      <w:proofErr w:type="spellStart"/>
      <w:r w:rsidRPr="006654B6">
        <w:t>su</w:t>
      </w:r>
      <w:proofErr w:type="spellEnd"/>
      <w:r w:rsidRPr="006654B6">
        <w:t xml:space="preserve"> rostro </w:t>
      </w:r>
      <w:proofErr w:type="spellStart"/>
      <w:r w:rsidRPr="006654B6">
        <w:t>muestra</w:t>
      </w:r>
      <w:proofErr w:type="spellEnd"/>
      <w:r w:rsidRPr="006654B6">
        <w:t xml:space="preserve"> </w:t>
      </w:r>
      <w:proofErr w:type="spellStart"/>
      <w:r w:rsidRPr="006654B6">
        <w:t>alegría</w:t>
      </w:r>
      <w:proofErr w:type="spellEnd"/>
      <w:r w:rsidRPr="006654B6">
        <w:t xml:space="preserve">. La </w:t>
      </w:r>
      <w:proofErr w:type="spellStart"/>
      <w:r w:rsidRPr="006654B6">
        <w:t>mamá</w:t>
      </w:r>
      <w:proofErr w:type="spellEnd"/>
      <w:r w:rsidRPr="006654B6">
        <w:t xml:space="preserve"> lo </w:t>
      </w:r>
      <w:proofErr w:type="spellStart"/>
      <w:r w:rsidRPr="006654B6">
        <w:t>felicita</w:t>
      </w:r>
      <w:proofErr w:type="spellEnd"/>
      <w:r w:rsidRPr="006654B6">
        <w:t>. ¿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la </w:t>
      </w:r>
      <w:proofErr w:type="spellStart"/>
      <w:r w:rsidRPr="006654B6">
        <w:t>madre</w:t>
      </w:r>
      <w:proofErr w:type="spellEnd"/>
      <w:r w:rsidRPr="006654B6">
        <w:t xml:space="preserve"> al </w:t>
      </w:r>
      <w:proofErr w:type="spellStart"/>
      <w:r w:rsidRPr="006654B6">
        <w:t>juego</w:t>
      </w:r>
      <w:proofErr w:type="spellEnd"/>
      <w:r w:rsidRPr="006654B6">
        <w:t xml:space="preserve"> de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? La </w:t>
      </w:r>
      <w:proofErr w:type="spellStart"/>
      <w:r w:rsidRPr="006654B6">
        <w:t>madre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cada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 que </w:t>
      </w:r>
      <w:proofErr w:type="spellStart"/>
      <w:r w:rsidRPr="006654B6">
        <w:t>su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 dice «da» o «</w:t>
      </w:r>
      <w:proofErr w:type="spellStart"/>
      <w:r w:rsidRPr="006654B6">
        <w:t>sí</w:t>
      </w:r>
      <w:proofErr w:type="spellEnd"/>
      <w:r w:rsidRPr="006654B6">
        <w:t xml:space="preserve">» </w:t>
      </w:r>
      <w:proofErr w:type="spellStart"/>
      <w:r w:rsidRPr="006654B6">
        <w:t>estimulándolo</w:t>
      </w:r>
      <w:proofErr w:type="spellEnd"/>
      <w:r w:rsidRPr="006654B6">
        <w:t xml:space="preserve"> a </w:t>
      </w:r>
      <w:proofErr w:type="spellStart"/>
      <w:r w:rsidRPr="006654B6">
        <w:t>continuar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. La </w:t>
      </w:r>
      <w:proofErr w:type="spellStart"/>
      <w:r w:rsidRPr="006654B6">
        <w:t>madre</w:t>
      </w:r>
      <w:proofErr w:type="spellEnd"/>
      <w:r w:rsidRPr="006654B6">
        <w:t xml:space="preserve"> y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niño</w:t>
      </w:r>
      <w:proofErr w:type="spellEnd"/>
      <w:r w:rsidRPr="006654B6">
        <w:t xml:space="preserve"> </w:t>
      </w:r>
      <w:proofErr w:type="spellStart"/>
      <w:r w:rsidRPr="006654B6">
        <w:t>interactúan</w:t>
      </w:r>
      <w:proofErr w:type="spellEnd"/>
      <w:r w:rsidRPr="006654B6">
        <w:t xml:space="preserve"> </w:t>
      </w:r>
      <w:proofErr w:type="spellStart"/>
      <w:r w:rsidRPr="006654B6">
        <w:t>utilizando</w:t>
      </w:r>
      <w:proofErr w:type="spellEnd"/>
      <w:r w:rsidRPr="006654B6">
        <w:t xml:space="preserve"> un </w:t>
      </w:r>
      <w:proofErr w:type="spellStart"/>
      <w:r w:rsidRPr="006654B6">
        <w:t>lenguaje</w:t>
      </w:r>
      <w:proofErr w:type="spellEnd"/>
      <w:r w:rsidRPr="006654B6">
        <w:t xml:space="preserve"> simple.</w:t>
      </w:r>
    </w:p>
    <w:p w14:paraId="5E15DBBB" w14:textId="766B41A7" w:rsidR="00A54C8F" w:rsidRPr="006654B6" w:rsidRDefault="00A54C8F" w:rsidP="006654B6">
      <w:pPr>
        <w:pStyle w:val="AN-Maintext"/>
        <w:rPr>
          <w:b/>
          <w:bCs/>
        </w:rPr>
      </w:pPr>
      <w:r w:rsidRPr="006654B6">
        <w:rPr>
          <w:b/>
          <w:bCs/>
        </w:rPr>
        <w:lastRenderedPageBreak/>
        <w:t xml:space="preserve">Niña de 23 Meses </w:t>
      </w:r>
      <w:proofErr w:type="spellStart"/>
      <w:r w:rsidRPr="006654B6">
        <w:rPr>
          <w:b/>
          <w:bCs/>
        </w:rPr>
        <w:t>Sopla</w:t>
      </w:r>
      <w:proofErr w:type="spellEnd"/>
      <w:r w:rsidRPr="006654B6">
        <w:rPr>
          <w:b/>
          <w:bCs/>
        </w:rPr>
        <w:t xml:space="preserve"> </w:t>
      </w:r>
      <w:proofErr w:type="spellStart"/>
      <w:r w:rsidRPr="006654B6">
        <w:rPr>
          <w:b/>
          <w:bCs/>
        </w:rPr>
        <w:t>Burbujas</w:t>
      </w:r>
      <w:proofErr w:type="spellEnd"/>
      <w:r w:rsidRPr="006654B6">
        <w:rPr>
          <w:b/>
          <w:bCs/>
        </w:rPr>
        <w:t xml:space="preserve"> con </w:t>
      </w:r>
      <w:proofErr w:type="spellStart"/>
      <w:r w:rsidRPr="006654B6">
        <w:rPr>
          <w:b/>
          <w:bCs/>
        </w:rPr>
        <w:t>su</w:t>
      </w:r>
      <w:proofErr w:type="spellEnd"/>
      <w:r w:rsidRPr="006654B6">
        <w:rPr>
          <w:b/>
          <w:bCs/>
        </w:rPr>
        <w:t xml:space="preserve"> Abuela</w:t>
      </w:r>
    </w:p>
    <w:p w14:paraId="0A3C417E" w14:textId="059BC025" w:rsidR="00E91A4B" w:rsidRPr="00C74452" w:rsidRDefault="00A54C8F" w:rsidP="006654B6">
      <w:pPr>
        <w:pStyle w:val="AN-Maintext"/>
      </w:pP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le </w:t>
      </w:r>
      <w:proofErr w:type="spellStart"/>
      <w:r w:rsidRPr="006654B6">
        <w:t>comunica</w:t>
      </w:r>
      <w:proofErr w:type="spellEnd"/>
      <w:r w:rsidRPr="006654B6">
        <w:t xml:space="preserve"> la </w:t>
      </w:r>
      <w:proofErr w:type="spellStart"/>
      <w:r w:rsidRPr="006654B6">
        <w:t>niña</w:t>
      </w:r>
      <w:proofErr w:type="spellEnd"/>
      <w:r w:rsidRPr="006654B6">
        <w:t xml:space="preserve"> a </w:t>
      </w:r>
      <w:proofErr w:type="spellStart"/>
      <w:r w:rsidRPr="006654B6">
        <w:t>su</w:t>
      </w:r>
      <w:proofErr w:type="spellEnd"/>
      <w:r w:rsidRPr="006654B6">
        <w:t xml:space="preserve"> abuela?</w:t>
      </w:r>
      <w:r w:rsidR="009F3F1B" w:rsidRPr="006654B6">
        <w:t xml:space="preserve"> </w:t>
      </w:r>
      <w:proofErr w:type="spellStart"/>
      <w:r w:rsidRPr="006654B6">
        <w:t>Veámoslo</w:t>
      </w:r>
      <w:proofErr w:type="spellEnd"/>
      <w:r w:rsidRPr="006654B6">
        <w:t xml:space="preserve"> </w:t>
      </w:r>
      <w:proofErr w:type="spellStart"/>
      <w:r w:rsidRPr="006654B6">
        <w:t>otra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.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señala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recipiente</w:t>
      </w:r>
      <w:proofErr w:type="spellEnd"/>
      <w:r w:rsidRPr="006654B6">
        <w:t xml:space="preserve"> con </w:t>
      </w:r>
      <w:proofErr w:type="spellStart"/>
      <w:r w:rsidRPr="006654B6">
        <w:t>agua</w:t>
      </w:r>
      <w:proofErr w:type="spellEnd"/>
      <w:r w:rsidRPr="006654B6">
        <w:t xml:space="preserve"> y </w:t>
      </w:r>
      <w:proofErr w:type="spellStart"/>
      <w:r w:rsidRPr="006654B6">
        <w:t>jabón</w:t>
      </w:r>
      <w:proofErr w:type="spellEnd"/>
      <w:r w:rsidRPr="006654B6">
        <w:t xml:space="preserve">. </w:t>
      </w:r>
      <w:proofErr w:type="spellStart"/>
      <w:r w:rsidRPr="006654B6">
        <w:t>Su</w:t>
      </w:r>
      <w:proofErr w:type="spellEnd"/>
      <w:r w:rsidRPr="006654B6">
        <w:t xml:space="preserve"> abuela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introduciendo</w:t>
      </w:r>
      <w:proofErr w:type="spellEnd"/>
      <w:r w:rsidRPr="006654B6">
        <w:t xml:space="preserve"> la </w:t>
      </w:r>
      <w:proofErr w:type="spellStart"/>
      <w:r w:rsidRPr="006654B6">
        <w:t>botella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agua</w:t>
      </w:r>
      <w:proofErr w:type="spellEnd"/>
      <w:r w:rsidRPr="006654B6">
        <w:t xml:space="preserve"> con </w:t>
      </w:r>
      <w:proofErr w:type="spellStart"/>
      <w:r w:rsidRPr="006654B6">
        <w:t>jabón</w:t>
      </w:r>
      <w:proofErr w:type="spellEnd"/>
      <w:r w:rsidRPr="006654B6">
        <w:t xml:space="preserve"> y </w:t>
      </w:r>
      <w:proofErr w:type="spellStart"/>
      <w:r w:rsidRPr="006654B6">
        <w:t>sopla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burbuja</w:t>
      </w:r>
      <w:proofErr w:type="spellEnd"/>
      <w:r w:rsidRPr="006654B6">
        <w:t xml:space="preserve">;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observa</w:t>
      </w:r>
      <w:proofErr w:type="spellEnd"/>
      <w:r w:rsidRPr="006654B6">
        <w:t xml:space="preserve"> con </w:t>
      </w:r>
      <w:proofErr w:type="spellStart"/>
      <w:r w:rsidRPr="006654B6">
        <w:t>interés</w:t>
      </w:r>
      <w:proofErr w:type="spellEnd"/>
      <w:r w:rsidRPr="006654B6">
        <w:t>. 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crees</w:t>
      </w:r>
      <w:proofErr w:type="spellEnd"/>
      <w:r w:rsidRPr="006654B6">
        <w:t xml:space="preserve"> que le </w:t>
      </w:r>
      <w:proofErr w:type="spellStart"/>
      <w:r w:rsidRPr="006654B6">
        <w:t>pregunta</w:t>
      </w:r>
      <w:proofErr w:type="spellEnd"/>
      <w:r w:rsidRPr="006654B6">
        <w:t xml:space="preserve"> la abuela a la </w:t>
      </w:r>
      <w:proofErr w:type="spellStart"/>
      <w:r w:rsidRPr="006654B6">
        <w:t>niña</w:t>
      </w:r>
      <w:proofErr w:type="spellEnd"/>
      <w:r w:rsidRPr="006654B6">
        <w:t xml:space="preserve">? </w:t>
      </w:r>
      <w:proofErr w:type="spellStart"/>
      <w:r w:rsidRPr="006654B6">
        <w:t>Repasemos</w:t>
      </w:r>
      <w:proofErr w:type="spellEnd"/>
      <w:r w:rsidRPr="006654B6">
        <w:t xml:space="preserve"> </w:t>
      </w:r>
      <w:proofErr w:type="spellStart"/>
      <w:r w:rsidRPr="006654B6">
        <w:t>esto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 </w:t>
      </w:r>
      <w:proofErr w:type="spellStart"/>
      <w:r w:rsidRPr="006654B6">
        <w:t>más</w:t>
      </w:r>
      <w:proofErr w:type="spellEnd"/>
      <w:r w:rsidRPr="006654B6">
        <w:t xml:space="preserve">. La abuela nota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interés</w:t>
      </w:r>
      <w:proofErr w:type="spellEnd"/>
      <w:r w:rsidRPr="006654B6">
        <w:t xml:space="preserve"> de la </w:t>
      </w:r>
      <w:proofErr w:type="spellStart"/>
      <w:r w:rsidRPr="006654B6">
        <w:t>niña</w:t>
      </w:r>
      <w:proofErr w:type="spellEnd"/>
      <w:r w:rsidRPr="006654B6">
        <w:t xml:space="preserve"> y le </w:t>
      </w:r>
      <w:proofErr w:type="spellStart"/>
      <w:r w:rsidRPr="006654B6">
        <w:t>pregunta</w:t>
      </w:r>
      <w:proofErr w:type="spellEnd"/>
      <w:r w:rsidRPr="006654B6">
        <w:t xml:space="preserve"> </w:t>
      </w:r>
      <w:proofErr w:type="spellStart"/>
      <w:r w:rsidRPr="006654B6">
        <w:t>si</w:t>
      </w:r>
      <w:proofErr w:type="spellEnd"/>
      <w:r w:rsidRPr="006654B6">
        <w:t xml:space="preserve"> </w:t>
      </w:r>
      <w:proofErr w:type="spellStart"/>
      <w:r w:rsidRPr="006654B6">
        <w:t>quiere</w:t>
      </w:r>
      <w:proofErr w:type="spellEnd"/>
      <w:r w:rsidRPr="006654B6">
        <w:t xml:space="preserve"> </w:t>
      </w:r>
      <w:proofErr w:type="spellStart"/>
      <w:r w:rsidRPr="006654B6">
        <w:t>intentar</w:t>
      </w:r>
      <w:proofErr w:type="spellEnd"/>
      <w:r w:rsidRPr="006654B6">
        <w:t xml:space="preserve">. La </w:t>
      </w:r>
      <w:proofErr w:type="spellStart"/>
      <w:r w:rsidRPr="006654B6">
        <w:t>niña</w:t>
      </w:r>
      <w:proofErr w:type="spellEnd"/>
      <w:r w:rsidRPr="006654B6">
        <w:t xml:space="preserve"> dice «</w:t>
      </w:r>
      <w:proofErr w:type="spellStart"/>
      <w:r w:rsidRPr="006654B6">
        <w:t>sí</w:t>
      </w:r>
      <w:proofErr w:type="spellEnd"/>
      <w:r w:rsidRPr="006654B6">
        <w:t xml:space="preserve">» con la cabeza. La abuela le da a la </w:t>
      </w:r>
      <w:proofErr w:type="spellStart"/>
      <w:r w:rsidRPr="006654B6">
        <w:t>niña</w:t>
      </w:r>
      <w:proofErr w:type="spellEnd"/>
      <w:r w:rsidRPr="006654B6">
        <w:t xml:space="preserve"> la </w:t>
      </w:r>
      <w:proofErr w:type="spellStart"/>
      <w:r w:rsidRPr="006654B6">
        <w:t>oportunidad</w:t>
      </w:r>
      <w:proofErr w:type="spellEnd"/>
      <w:r w:rsidRPr="006654B6">
        <w:t xml:space="preserve"> de </w:t>
      </w:r>
      <w:proofErr w:type="spellStart"/>
      <w:r w:rsidRPr="006654B6">
        <w:t>soplar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burbuja</w:t>
      </w:r>
      <w:proofErr w:type="spellEnd"/>
      <w:r w:rsidRPr="006654B6">
        <w:t xml:space="preserve">, </w:t>
      </w:r>
      <w:proofErr w:type="spellStart"/>
      <w:r w:rsidRPr="006654B6">
        <w:t>alentándola</w:t>
      </w:r>
      <w:proofErr w:type="spellEnd"/>
      <w:r w:rsidRPr="006654B6">
        <w:t xml:space="preserve"> </w:t>
      </w:r>
      <w:proofErr w:type="gramStart"/>
      <w:r w:rsidRPr="006654B6">
        <w:t>a</w:t>
      </w:r>
      <w:proofErr w:type="gramEnd"/>
      <w:r w:rsidRPr="006654B6">
        <w:t xml:space="preserve"> </w:t>
      </w:r>
      <w:proofErr w:type="spellStart"/>
      <w:r w:rsidRPr="006654B6">
        <w:t>esforzarse</w:t>
      </w:r>
      <w:proofErr w:type="spellEnd"/>
      <w:r w:rsidRPr="006654B6">
        <w:t>.</w:t>
      </w:r>
      <w:r w:rsidR="009F3F1B" w:rsidRPr="006654B6">
        <w:t xml:space="preserve"> </w:t>
      </w:r>
      <w:r w:rsidRPr="006654B6">
        <w:t>¿</w:t>
      </w:r>
      <w:proofErr w:type="spellStart"/>
      <w:r w:rsidRPr="006654B6">
        <w:t>Qué</w:t>
      </w:r>
      <w:proofErr w:type="spellEnd"/>
      <w:r w:rsidRPr="006654B6">
        <w:t xml:space="preserve"> es lo que </w:t>
      </w:r>
      <w:proofErr w:type="spellStart"/>
      <w:r w:rsidRPr="006654B6">
        <w:t>hace</w:t>
      </w:r>
      <w:proofErr w:type="spellEnd"/>
      <w:r w:rsidRPr="006654B6">
        <w:t xml:space="preserve"> bien la abuela?</w:t>
      </w:r>
      <w:r w:rsidR="009F3F1B" w:rsidRPr="006654B6">
        <w:t xml:space="preserve"> </w:t>
      </w:r>
      <w:r w:rsidRPr="006654B6">
        <w:t xml:space="preserve">Mire </w:t>
      </w:r>
      <w:proofErr w:type="spellStart"/>
      <w:r w:rsidRPr="006654B6">
        <w:t>otra</w:t>
      </w:r>
      <w:proofErr w:type="spellEnd"/>
      <w:r w:rsidRPr="006654B6">
        <w:t xml:space="preserve"> </w:t>
      </w:r>
      <w:proofErr w:type="spellStart"/>
      <w:r w:rsidRPr="006654B6">
        <w:t>vez</w:t>
      </w:r>
      <w:proofErr w:type="spellEnd"/>
      <w:r w:rsidRPr="006654B6">
        <w:t xml:space="preserve">. La abuela </w:t>
      </w:r>
      <w:proofErr w:type="spellStart"/>
      <w:r w:rsidRPr="006654B6">
        <w:t>observa</w:t>
      </w:r>
      <w:proofErr w:type="spellEnd"/>
      <w:r w:rsidRPr="006654B6">
        <w:t xml:space="preserve"> </w:t>
      </w:r>
      <w:proofErr w:type="spellStart"/>
      <w:r w:rsidRPr="006654B6">
        <w:t>atentamente</w:t>
      </w:r>
      <w:proofErr w:type="spellEnd"/>
      <w:r w:rsidRPr="006654B6">
        <w:t xml:space="preserve"> </w:t>
      </w:r>
      <w:proofErr w:type="spellStart"/>
      <w:r w:rsidRPr="006654B6">
        <w:t>los</w:t>
      </w:r>
      <w:proofErr w:type="spellEnd"/>
      <w:r w:rsidRPr="006654B6">
        <w:t xml:space="preserve"> </w:t>
      </w:r>
      <w:proofErr w:type="spellStart"/>
      <w:r w:rsidRPr="006654B6">
        <w:t>gestos</w:t>
      </w:r>
      <w:proofErr w:type="spellEnd"/>
      <w:r w:rsidRPr="006654B6">
        <w:t xml:space="preserve"> y las </w:t>
      </w:r>
      <w:proofErr w:type="spellStart"/>
      <w:r w:rsidRPr="006654B6">
        <w:t>expresiones</w:t>
      </w:r>
      <w:proofErr w:type="spellEnd"/>
      <w:r w:rsidRPr="006654B6">
        <w:t xml:space="preserve"> de la </w:t>
      </w:r>
      <w:proofErr w:type="spellStart"/>
      <w:r w:rsidRPr="006654B6">
        <w:t>cara</w:t>
      </w:r>
      <w:proofErr w:type="spellEnd"/>
      <w:r w:rsidRPr="006654B6">
        <w:t xml:space="preserve"> de la </w:t>
      </w:r>
      <w:proofErr w:type="spellStart"/>
      <w:r w:rsidRPr="006654B6">
        <w:t>niña</w:t>
      </w:r>
      <w:proofErr w:type="spellEnd"/>
      <w:r w:rsidRPr="006654B6">
        <w:t xml:space="preserve">, y le </w:t>
      </w:r>
      <w:proofErr w:type="spellStart"/>
      <w:r w:rsidRPr="006654B6">
        <w:t>responde</w:t>
      </w:r>
      <w:proofErr w:type="spellEnd"/>
      <w:r w:rsidRPr="006654B6">
        <w:t xml:space="preserve"> de forma </w:t>
      </w:r>
      <w:proofErr w:type="spellStart"/>
      <w:r w:rsidRPr="006654B6">
        <w:t>cálida</w:t>
      </w:r>
      <w:proofErr w:type="spellEnd"/>
      <w:r w:rsidRPr="006654B6">
        <w:t xml:space="preserve"> y </w:t>
      </w:r>
      <w:proofErr w:type="spellStart"/>
      <w:r w:rsidRPr="006654B6">
        <w:t>alentadora</w:t>
      </w:r>
      <w:proofErr w:type="spellEnd"/>
      <w:r w:rsidRPr="006654B6">
        <w:t xml:space="preserve">. Se </w:t>
      </w:r>
      <w:proofErr w:type="spellStart"/>
      <w:r w:rsidRPr="006654B6">
        <w:t>divierten</w:t>
      </w:r>
      <w:proofErr w:type="spellEnd"/>
      <w:r w:rsidRPr="006654B6">
        <w:t xml:space="preserve"> juntas. La abuela </w:t>
      </w:r>
      <w:proofErr w:type="spellStart"/>
      <w:r w:rsidRPr="006654B6">
        <w:t>deja</w:t>
      </w:r>
      <w:proofErr w:type="spellEnd"/>
      <w:r w:rsidRPr="006654B6">
        <w:t xml:space="preserve"> que </w:t>
      </w:r>
      <w:proofErr w:type="spellStart"/>
      <w:r w:rsidRPr="006654B6">
        <w:t>ella</w:t>
      </w:r>
      <w:proofErr w:type="spellEnd"/>
      <w:r w:rsidRPr="006654B6">
        <w:t xml:space="preserve"> </w:t>
      </w:r>
      <w:proofErr w:type="spellStart"/>
      <w:r w:rsidRPr="006654B6">
        <w:t>intente</w:t>
      </w:r>
      <w:proofErr w:type="spellEnd"/>
      <w:r w:rsidRPr="006654B6">
        <w:t xml:space="preserve"> </w:t>
      </w:r>
      <w:proofErr w:type="spellStart"/>
      <w:r w:rsidRPr="006654B6">
        <w:t>soplar</w:t>
      </w:r>
      <w:proofErr w:type="spellEnd"/>
      <w:r w:rsidRPr="006654B6">
        <w:t xml:space="preserve">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burbuja</w:t>
      </w:r>
      <w:proofErr w:type="spellEnd"/>
      <w:r w:rsidRPr="006654B6">
        <w:t xml:space="preserve"> y </w:t>
      </w:r>
      <w:proofErr w:type="spellStart"/>
      <w:r w:rsidRPr="006654B6">
        <w:t>luego</w:t>
      </w:r>
      <w:proofErr w:type="spellEnd"/>
      <w:r w:rsidRPr="006654B6">
        <w:t xml:space="preserve">, </w:t>
      </w:r>
      <w:proofErr w:type="spellStart"/>
      <w:r w:rsidRPr="006654B6">
        <w:t>cuando</w:t>
      </w:r>
      <w:proofErr w:type="spellEnd"/>
      <w:r w:rsidRPr="006654B6">
        <w:t xml:space="preserve"> la </w:t>
      </w:r>
      <w:proofErr w:type="spellStart"/>
      <w:r w:rsidRPr="006654B6">
        <w:t>niña</w:t>
      </w:r>
      <w:proofErr w:type="spellEnd"/>
      <w:r w:rsidRPr="006654B6">
        <w:t xml:space="preserve"> no </w:t>
      </w:r>
      <w:proofErr w:type="spellStart"/>
      <w:r w:rsidRPr="006654B6">
        <w:t>puede</w:t>
      </w:r>
      <w:proofErr w:type="spellEnd"/>
      <w:r w:rsidRPr="006654B6">
        <w:t xml:space="preserve"> </w:t>
      </w:r>
      <w:proofErr w:type="spellStart"/>
      <w:r w:rsidRPr="006654B6">
        <w:t>lograrlo</w:t>
      </w:r>
      <w:proofErr w:type="spellEnd"/>
      <w:r w:rsidRPr="006654B6">
        <w:t xml:space="preserve">, le </w:t>
      </w:r>
      <w:proofErr w:type="spellStart"/>
      <w:r w:rsidRPr="006654B6">
        <w:t>ayuda</w:t>
      </w:r>
      <w:proofErr w:type="spellEnd"/>
      <w:r w:rsidRPr="006654B6">
        <w:t xml:space="preserve">. Es </w:t>
      </w:r>
      <w:proofErr w:type="spellStart"/>
      <w:r w:rsidRPr="006654B6">
        <w:t>paciente</w:t>
      </w:r>
      <w:proofErr w:type="spellEnd"/>
      <w:r w:rsidRPr="006654B6">
        <w:t xml:space="preserve"> y anima con palabras, </w:t>
      </w:r>
      <w:proofErr w:type="spellStart"/>
      <w:r w:rsidRPr="006654B6">
        <w:t>sonrisas</w:t>
      </w:r>
      <w:proofErr w:type="spellEnd"/>
      <w:r w:rsidRPr="006654B6">
        <w:t xml:space="preserve"> y </w:t>
      </w:r>
      <w:proofErr w:type="spellStart"/>
      <w:r w:rsidRPr="006654B6">
        <w:t>carcajadas</w:t>
      </w:r>
      <w:proofErr w:type="spellEnd"/>
      <w:r w:rsidRPr="006654B6">
        <w:t xml:space="preserve">. Deja que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dirija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juego</w:t>
      </w:r>
      <w:proofErr w:type="spellEnd"/>
      <w:r w:rsidRPr="006654B6">
        <w:t xml:space="preserve">; </w:t>
      </w:r>
      <w:proofErr w:type="spellStart"/>
      <w:r w:rsidRPr="006654B6">
        <w:t>sostiene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plato</w:t>
      </w:r>
      <w:proofErr w:type="spellEnd"/>
      <w:r w:rsidRPr="006654B6">
        <w:t xml:space="preserve">, </w:t>
      </w:r>
      <w:proofErr w:type="spellStart"/>
      <w:r w:rsidRPr="006654B6">
        <w:t>mientras</w:t>
      </w:r>
      <w:proofErr w:type="spellEnd"/>
      <w:r w:rsidRPr="006654B6">
        <w:t xml:space="preserve">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aplasta</w:t>
      </w:r>
      <w:proofErr w:type="spellEnd"/>
      <w:r w:rsidRPr="006654B6">
        <w:t xml:space="preserve"> la </w:t>
      </w:r>
      <w:proofErr w:type="spellStart"/>
      <w:r w:rsidRPr="006654B6">
        <w:t>botella</w:t>
      </w:r>
      <w:proofErr w:type="spellEnd"/>
      <w:r w:rsidRPr="006654B6">
        <w:t xml:space="preserve"> </w:t>
      </w:r>
      <w:proofErr w:type="spellStart"/>
      <w:r w:rsidRPr="006654B6">
        <w:t>en</w:t>
      </w:r>
      <w:proofErr w:type="spellEnd"/>
      <w:r w:rsidRPr="006654B6">
        <w:t xml:space="preserve"> las </w:t>
      </w:r>
      <w:proofErr w:type="spellStart"/>
      <w:r w:rsidRPr="006654B6">
        <w:t>burbujas</w:t>
      </w:r>
      <w:proofErr w:type="spellEnd"/>
      <w:r w:rsidRPr="006654B6">
        <w:t>. ¿</w:t>
      </w:r>
      <w:proofErr w:type="spellStart"/>
      <w:r w:rsidRPr="006654B6">
        <w:t>Qué</w:t>
      </w:r>
      <w:proofErr w:type="spellEnd"/>
      <w:r w:rsidRPr="006654B6">
        <w:t xml:space="preserve"> dice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ahora</w:t>
      </w:r>
      <w:proofErr w:type="spellEnd"/>
      <w:r w:rsidRPr="006654B6">
        <w:t>? ¿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su</w:t>
      </w:r>
      <w:proofErr w:type="spellEnd"/>
      <w:r w:rsidRPr="006654B6">
        <w:t xml:space="preserve"> abuela? La </w:t>
      </w:r>
      <w:proofErr w:type="spellStart"/>
      <w:r w:rsidRPr="006654B6">
        <w:t>niña</w:t>
      </w:r>
      <w:proofErr w:type="spellEnd"/>
      <w:r w:rsidRPr="006654B6">
        <w:t xml:space="preserve"> junta las manos </w:t>
      </w:r>
      <w:proofErr w:type="spellStart"/>
      <w:r w:rsidRPr="006654B6">
        <w:t>mostrando</w:t>
      </w:r>
      <w:proofErr w:type="spellEnd"/>
      <w:r w:rsidRPr="006654B6">
        <w:t xml:space="preserve"> a </w:t>
      </w:r>
      <w:proofErr w:type="spellStart"/>
      <w:r w:rsidRPr="006654B6">
        <w:t>su</w:t>
      </w:r>
      <w:proofErr w:type="spellEnd"/>
      <w:r w:rsidRPr="006654B6">
        <w:t xml:space="preserve"> abuela que </w:t>
      </w:r>
      <w:proofErr w:type="spellStart"/>
      <w:r w:rsidRPr="006654B6">
        <w:t>quiere</w:t>
      </w:r>
      <w:proofErr w:type="spellEnd"/>
      <w:r w:rsidRPr="006654B6">
        <w:t xml:space="preserve"> </w:t>
      </w:r>
      <w:proofErr w:type="spellStart"/>
      <w:r w:rsidRPr="006654B6">
        <w:t>jugar</w:t>
      </w:r>
      <w:proofErr w:type="spellEnd"/>
      <w:r w:rsidRPr="006654B6">
        <w:t xml:space="preserve"> a un </w:t>
      </w:r>
      <w:proofErr w:type="spellStart"/>
      <w:r w:rsidRPr="006654B6">
        <w:t>juego</w:t>
      </w:r>
      <w:proofErr w:type="spellEnd"/>
      <w:r w:rsidRPr="006654B6">
        <w:t xml:space="preserve"> con las manos. La abuela </w:t>
      </w:r>
      <w:proofErr w:type="spellStart"/>
      <w:r w:rsidRPr="006654B6">
        <w:t>reacciona</w:t>
      </w:r>
      <w:proofErr w:type="spellEnd"/>
      <w:r w:rsidRPr="006654B6">
        <w:t xml:space="preserve"> y </w:t>
      </w:r>
      <w:proofErr w:type="spellStart"/>
      <w:r w:rsidRPr="006654B6">
        <w:t>juegan</w:t>
      </w:r>
      <w:proofErr w:type="spellEnd"/>
      <w:r w:rsidRPr="006654B6">
        <w:t xml:space="preserve">. </w:t>
      </w:r>
      <w:proofErr w:type="spellStart"/>
      <w:r w:rsidRPr="006654B6">
        <w:t>Luego</w:t>
      </w:r>
      <w:proofErr w:type="spellEnd"/>
      <w:r w:rsidRPr="006654B6">
        <w:t xml:space="preserve"> </w:t>
      </w:r>
      <w:proofErr w:type="spellStart"/>
      <w:r w:rsidRPr="006654B6">
        <w:t>vuelve</w:t>
      </w:r>
      <w:proofErr w:type="spellEnd"/>
      <w:r w:rsidRPr="006654B6">
        <w:t xml:space="preserve"> </w:t>
      </w:r>
      <w:proofErr w:type="spellStart"/>
      <w:r w:rsidRPr="006654B6">
        <w:t>rápidamente</w:t>
      </w:r>
      <w:proofErr w:type="spellEnd"/>
      <w:r w:rsidRPr="006654B6">
        <w:t xml:space="preserve"> a </w:t>
      </w:r>
      <w:proofErr w:type="spellStart"/>
      <w:r w:rsidRPr="006654B6">
        <w:t>jugar</w:t>
      </w:r>
      <w:proofErr w:type="spellEnd"/>
      <w:r w:rsidRPr="006654B6">
        <w:t xml:space="preserve"> con las </w:t>
      </w:r>
      <w:proofErr w:type="spellStart"/>
      <w:r w:rsidRPr="006654B6">
        <w:t>burbujas</w:t>
      </w:r>
      <w:proofErr w:type="spellEnd"/>
      <w:r w:rsidRPr="006654B6">
        <w:t xml:space="preserve">. </w:t>
      </w:r>
      <w:proofErr w:type="spellStart"/>
      <w:r w:rsidRPr="006654B6">
        <w:t>Cuando</w:t>
      </w:r>
      <w:proofErr w:type="spellEnd"/>
      <w:r w:rsidRPr="006654B6">
        <w:t xml:space="preserve"> </w:t>
      </w:r>
      <w:proofErr w:type="spellStart"/>
      <w:r w:rsidRPr="006654B6">
        <w:t>el</w:t>
      </w:r>
      <w:proofErr w:type="spellEnd"/>
      <w:r w:rsidRPr="006654B6">
        <w:t xml:space="preserve"> </w:t>
      </w:r>
      <w:proofErr w:type="spellStart"/>
      <w:r w:rsidRPr="006654B6">
        <w:t>líquido</w:t>
      </w:r>
      <w:proofErr w:type="spellEnd"/>
      <w:r w:rsidRPr="006654B6">
        <w:t xml:space="preserve"> </w:t>
      </w:r>
      <w:proofErr w:type="spellStart"/>
      <w:r w:rsidRPr="006654B6">
        <w:t>salpica</w:t>
      </w:r>
      <w:proofErr w:type="spellEnd"/>
      <w:r w:rsidRPr="006654B6">
        <w:t xml:space="preserve"> </w:t>
      </w:r>
      <w:proofErr w:type="spellStart"/>
      <w:r w:rsidRPr="006654B6">
        <w:t>por</w:t>
      </w:r>
      <w:proofErr w:type="spellEnd"/>
      <w:r w:rsidRPr="006654B6">
        <w:t xml:space="preserve"> </w:t>
      </w:r>
      <w:proofErr w:type="spellStart"/>
      <w:r w:rsidRPr="006654B6">
        <w:t>encima</w:t>
      </w:r>
      <w:proofErr w:type="spellEnd"/>
      <w:r w:rsidRPr="006654B6">
        <w:t xml:space="preserve"> del </w:t>
      </w:r>
      <w:proofErr w:type="spellStart"/>
      <w:r w:rsidRPr="006654B6">
        <w:t>plato</w:t>
      </w:r>
      <w:proofErr w:type="spellEnd"/>
      <w:r w:rsidRPr="006654B6">
        <w:t xml:space="preserve">, la abuela </w:t>
      </w:r>
      <w:proofErr w:type="spellStart"/>
      <w:r w:rsidRPr="006654B6">
        <w:t>responde</w:t>
      </w:r>
      <w:proofErr w:type="spellEnd"/>
      <w:r w:rsidRPr="006654B6">
        <w:t xml:space="preserve"> con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sonrisa</w:t>
      </w:r>
      <w:proofErr w:type="spellEnd"/>
      <w:r w:rsidRPr="006654B6">
        <w:t xml:space="preserve">, </w:t>
      </w:r>
      <w:proofErr w:type="spellStart"/>
      <w:r w:rsidRPr="006654B6">
        <w:t>indicando</w:t>
      </w:r>
      <w:proofErr w:type="spellEnd"/>
      <w:r w:rsidRPr="006654B6">
        <w:t xml:space="preserve"> que la </w:t>
      </w:r>
      <w:proofErr w:type="spellStart"/>
      <w:r w:rsidRPr="006654B6">
        <w:t>salpicada</w:t>
      </w:r>
      <w:proofErr w:type="spellEnd"/>
      <w:r w:rsidRPr="006654B6">
        <w:t xml:space="preserve"> </w:t>
      </w:r>
      <w:proofErr w:type="spellStart"/>
      <w:r w:rsidRPr="006654B6">
        <w:t>está</w:t>
      </w:r>
      <w:proofErr w:type="spellEnd"/>
      <w:r w:rsidRPr="006654B6">
        <w:t xml:space="preserve"> bien. </w:t>
      </w:r>
      <w:proofErr w:type="spellStart"/>
      <w:r w:rsidRPr="006654B6">
        <w:t>Jugar</w:t>
      </w:r>
      <w:proofErr w:type="spellEnd"/>
      <w:r w:rsidRPr="006654B6">
        <w:t xml:space="preserve"> es </w:t>
      </w:r>
      <w:proofErr w:type="spellStart"/>
      <w:r w:rsidRPr="006654B6">
        <w:t>divertido</w:t>
      </w:r>
      <w:proofErr w:type="spellEnd"/>
      <w:r w:rsidRPr="006654B6">
        <w:t xml:space="preserve">, </w:t>
      </w:r>
      <w:proofErr w:type="spellStart"/>
      <w:r w:rsidRPr="006654B6">
        <w:t>aunque</w:t>
      </w:r>
      <w:proofErr w:type="spellEnd"/>
      <w:r w:rsidRPr="006654B6">
        <w:t xml:space="preserve"> </w:t>
      </w:r>
      <w:proofErr w:type="spellStart"/>
      <w:r w:rsidRPr="006654B6">
        <w:t>puede</w:t>
      </w:r>
      <w:proofErr w:type="spellEnd"/>
      <w:r w:rsidRPr="006654B6">
        <w:t xml:space="preserve"> </w:t>
      </w:r>
      <w:proofErr w:type="spellStart"/>
      <w:r w:rsidRPr="006654B6">
        <w:t>llegar</w:t>
      </w:r>
      <w:proofErr w:type="spellEnd"/>
      <w:r w:rsidRPr="006654B6">
        <w:t xml:space="preserve"> </w:t>
      </w:r>
      <w:proofErr w:type="gramStart"/>
      <w:r w:rsidRPr="006654B6">
        <w:t>a</w:t>
      </w:r>
      <w:proofErr w:type="gramEnd"/>
      <w:r w:rsidRPr="006654B6">
        <w:t xml:space="preserve"> </w:t>
      </w:r>
      <w:proofErr w:type="spellStart"/>
      <w:r w:rsidRPr="006654B6">
        <w:t>ensuciarse</w:t>
      </w:r>
      <w:proofErr w:type="spellEnd"/>
      <w:r w:rsidRPr="006654B6">
        <w:t>. ¿</w:t>
      </w:r>
      <w:proofErr w:type="spellStart"/>
      <w:r w:rsidRPr="006654B6">
        <w:t>Qué</w:t>
      </w:r>
      <w:proofErr w:type="spellEnd"/>
      <w:r w:rsidRPr="006654B6">
        <w:t xml:space="preserve"> </w:t>
      </w:r>
      <w:proofErr w:type="spellStart"/>
      <w:r w:rsidRPr="006654B6">
        <w:t>hace</w:t>
      </w:r>
      <w:proofErr w:type="spellEnd"/>
      <w:r w:rsidRPr="006654B6">
        <w:t xml:space="preserve"> la </w:t>
      </w:r>
      <w:proofErr w:type="spellStart"/>
      <w:r w:rsidRPr="006654B6">
        <w:t>niña</w:t>
      </w:r>
      <w:proofErr w:type="spellEnd"/>
      <w:r w:rsidRPr="006654B6">
        <w:t xml:space="preserve"> </w:t>
      </w:r>
      <w:proofErr w:type="spellStart"/>
      <w:r w:rsidRPr="006654B6">
        <w:t>ahora</w:t>
      </w:r>
      <w:proofErr w:type="spellEnd"/>
      <w:r w:rsidRPr="006654B6">
        <w:t>? ¿</w:t>
      </w:r>
      <w:proofErr w:type="spellStart"/>
      <w:r w:rsidRPr="006654B6">
        <w:t>Cómo</w:t>
      </w:r>
      <w:proofErr w:type="spellEnd"/>
      <w:r w:rsidRPr="006654B6">
        <w:t xml:space="preserve">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su</w:t>
      </w:r>
      <w:proofErr w:type="spellEnd"/>
      <w:r w:rsidRPr="006654B6">
        <w:t xml:space="preserve"> abuela? La </w:t>
      </w:r>
      <w:proofErr w:type="spellStart"/>
      <w:r w:rsidRPr="006654B6">
        <w:t>niña</w:t>
      </w:r>
      <w:proofErr w:type="spellEnd"/>
      <w:r w:rsidRPr="006654B6">
        <w:t xml:space="preserve"> se </w:t>
      </w:r>
      <w:proofErr w:type="spellStart"/>
      <w:r w:rsidRPr="006654B6">
        <w:t>frota</w:t>
      </w:r>
      <w:proofErr w:type="spellEnd"/>
      <w:r w:rsidRPr="006654B6">
        <w:t xml:space="preserve"> las manos para </w:t>
      </w:r>
      <w:proofErr w:type="spellStart"/>
      <w:r w:rsidRPr="006654B6">
        <w:t>practicar</w:t>
      </w:r>
      <w:proofErr w:type="spellEnd"/>
      <w:r w:rsidRPr="006654B6">
        <w:t xml:space="preserve"> </w:t>
      </w:r>
      <w:proofErr w:type="spellStart"/>
      <w:r w:rsidRPr="006654B6">
        <w:t>lavarse</w:t>
      </w:r>
      <w:proofErr w:type="spellEnd"/>
      <w:r w:rsidRPr="006654B6">
        <w:t xml:space="preserve"> las manos. La abuela </w:t>
      </w:r>
      <w:proofErr w:type="spellStart"/>
      <w:r w:rsidRPr="006654B6">
        <w:t>responde</w:t>
      </w:r>
      <w:proofErr w:type="spellEnd"/>
      <w:r w:rsidRPr="006654B6">
        <w:t xml:space="preserve"> </w:t>
      </w:r>
      <w:proofErr w:type="spellStart"/>
      <w:r w:rsidRPr="006654B6">
        <w:t>frotándose</w:t>
      </w:r>
      <w:proofErr w:type="spellEnd"/>
      <w:r w:rsidRPr="006654B6">
        <w:t xml:space="preserve"> </w:t>
      </w:r>
      <w:proofErr w:type="spellStart"/>
      <w:r w:rsidRPr="006654B6">
        <w:t>también</w:t>
      </w:r>
      <w:proofErr w:type="spellEnd"/>
      <w:r w:rsidRPr="006654B6">
        <w:t xml:space="preserve"> las manos, </w:t>
      </w:r>
      <w:proofErr w:type="spellStart"/>
      <w:r w:rsidRPr="006654B6">
        <w:t>una</w:t>
      </w:r>
      <w:proofErr w:type="spellEnd"/>
      <w:r w:rsidRPr="006654B6">
        <w:t xml:space="preserve"> </w:t>
      </w:r>
      <w:proofErr w:type="spellStart"/>
      <w:r w:rsidRPr="006654B6">
        <w:t>muestra</w:t>
      </w:r>
      <w:proofErr w:type="spellEnd"/>
      <w:r w:rsidRPr="006654B6">
        <w:t xml:space="preserve"> de </w:t>
      </w:r>
      <w:proofErr w:type="spellStart"/>
      <w:r w:rsidRPr="006654B6">
        <w:t>interacción</w:t>
      </w:r>
      <w:proofErr w:type="spellEnd"/>
      <w:r w:rsidRPr="006654B6">
        <w:t xml:space="preserve"> </w:t>
      </w:r>
      <w:proofErr w:type="spellStart"/>
      <w:r w:rsidRPr="006654B6">
        <w:t>recíproca</w:t>
      </w:r>
      <w:proofErr w:type="spellEnd"/>
      <w:r w:rsidRPr="006654B6">
        <w:t>.</w:t>
      </w:r>
    </w:p>
    <w:p w14:paraId="7A716CA8" w14:textId="4F893B99" w:rsidR="007478A1" w:rsidRPr="00C74452" w:rsidRDefault="007478A1" w:rsidP="004161BE">
      <w:r w:rsidRPr="00C74452">
        <w:t xml:space="preserve"> </w:t>
      </w:r>
    </w:p>
    <w:p w14:paraId="61906A4D" w14:textId="2240FDD5" w:rsidR="00E91A4B" w:rsidRPr="008C7FB1" w:rsidRDefault="00E91A4B" w:rsidP="008C7FB1">
      <w:pPr>
        <w:sectPr w:rsidR="00E91A4B" w:rsidRPr="008C7FB1" w:rsidSect="00F3030E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1B6F" w14:textId="77777777" w:rsidR="00F3030E" w:rsidRDefault="00F3030E">
      <w:r>
        <w:separator/>
      </w:r>
    </w:p>
  </w:endnote>
  <w:endnote w:type="continuationSeparator" w:id="0">
    <w:p w14:paraId="0200AFDA" w14:textId="77777777" w:rsidR="00F3030E" w:rsidRDefault="00F3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A478F64" w:rsidR="00AF2E3A" w:rsidRDefault="003F55D3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31983645">
              <wp:simplePos x="0" y="0"/>
              <wp:positionH relativeFrom="column">
                <wp:posOffset>6578</wp:posOffset>
              </wp:positionH>
              <wp:positionV relativeFrom="paragraph">
                <wp:posOffset>182976</wp:posOffset>
              </wp:positionV>
              <wp:extent cx="3460248" cy="402590"/>
              <wp:effectExtent l="0" t="0" r="698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248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7308CE2F" w:rsidR="007F38A5" w:rsidRDefault="003F55D3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5pt;margin-top:14.4pt;width:272.4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7308CE2F" w:rsidR="007F38A5" w:rsidRDefault="003F55D3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C932A7D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5BA843F" w:rsidR="008C7FB1" w:rsidRPr="008C7FB1" w:rsidRDefault="003F55D3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9F3F1B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25BA843F" w:rsidR="008C7FB1" w:rsidRPr="008C7FB1" w:rsidRDefault="003F55D3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9F3F1B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0CF" w14:textId="77777777" w:rsidR="00F3030E" w:rsidRDefault="00F3030E">
      <w:r>
        <w:separator/>
      </w:r>
    </w:p>
  </w:footnote>
  <w:footnote w:type="continuationSeparator" w:id="0">
    <w:p w14:paraId="3691C30D" w14:textId="77777777" w:rsidR="00F3030E" w:rsidRDefault="00F3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45200"/>
    <w:rsid w:val="00066F20"/>
    <w:rsid w:val="000A25D6"/>
    <w:rsid w:val="000F7359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3F55D3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E29DE"/>
    <w:rsid w:val="00652664"/>
    <w:rsid w:val="006654B6"/>
    <w:rsid w:val="0067165F"/>
    <w:rsid w:val="006825B4"/>
    <w:rsid w:val="00682828"/>
    <w:rsid w:val="006A4332"/>
    <w:rsid w:val="006D2A39"/>
    <w:rsid w:val="006E3E9E"/>
    <w:rsid w:val="007478A1"/>
    <w:rsid w:val="0077102B"/>
    <w:rsid w:val="00792712"/>
    <w:rsid w:val="007A7A0D"/>
    <w:rsid w:val="007D2302"/>
    <w:rsid w:val="007F38A5"/>
    <w:rsid w:val="00852081"/>
    <w:rsid w:val="00885960"/>
    <w:rsid w:val="008964FC"/>
    <w:rsid w:val="008B032D"/>
    <w:rsid w:val="008C6DD8"/>
    <w:rsid w:val="008C7FB1"/>
    <w:rsid w:val="008E0E1F"/>
    <w:rsid w:val="00924A6C"/>
    <w:rsid w:val="0095376D"/>
    <w:rsid w:val="00981FDD"/>
    <w:rsid w:val="009E4A4B"/>
    <w:rsid w:val="009F3F1B"/>
    <w:rsid w:val="00A24C48"/>
    <w:rsid w:val="00A3466A"/>
    <w:rsid w:val="00A46FD8"/>
    <w:rsid w:val="00A50FAF"/>
    <w:rsid w:val="00A539F8"/>
    <w:rsid w:val="00A54C8F"/>
    <w:rsid w:val="00A6295F"/>
    <w:rsid w:val="00A66068"/>
    <w:rsid w:val="00AE7A1E"/>
    <w:rsid w:val="00AF2E3A"/>
    <w:rsid w:val="00B960E7"/>
    <w:rsid w:val="00BA4624"/>
    <w:rsid w:val="00BC3AC6"/>
    <w:rsid w:val="00C168CE"/>
    <w:rsid w:val="00C20521"/>
    <w:rsid w:val="00C33CD9"/>
    <w:rsid w:val="00C367FE"/>
    <w:rsid w:val="00C812CA"/>
    <w:rsid w:val="00CB052E"/>
    <w:rsid w:val="00CD61CB"/>
    <w:rsid w:val="00CE4A4A"/>
    <w:rsid w:val="00D36472"/>
    <w:rsid w:val="00D60D96"/>
    <w:rsid w:val="00D85A53"/>
    <w:rsid w:val="00DC1C6A"/>
    <w:rsid w:val="00DF3DE6"/>
    <w:rsid w:val="00DF6D32"/>
    <w:rsid w:val="00E1659C"/>
    <w:rsid w:val="00E45F62"/>
    <w:rsid w:val="00E74157"/>
    <w:rsid w:val="00E86B31"/>
    <w:rsid w:val="00E91A4B"/>
    <w:rsid w:val="00EC0431"/>
    <w:rsid w:val="00EF4C50"/>
    <w:rsid w:val="00F3030E"/>
    <w:rsid w:val="00F522FE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DD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6654B6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7</cp:revision>
  <dcterms:created xsi:type="dcterms:W3CDTF">2024-01-11T14:56:00Z</dcterms:created>
  <dcterms:modified xsi:type="dcterms:W3CDTF">2024-01-20T14:39:00Z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